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2022级数字媒体技术应用专业</w:t>
      </w:r>
    </w:p>
    <w:p>
      <w:pPr>
        <w:jc w:val="center"/>
        <w:rPr>
          <w:rFonts w:ascii="方正小标宋简体" w:hAnsi="Calibri" w:eastAsia="方正小标宋简体" w:cs="Times New Roman"/>
          <w:b/>
          <w:sz w:val="48"/>
          <w:szCs w:val="48"/>
        </w:rPr>
      </w:pPr>
      <w:r>
        <w:rPr>
          <w:rFonts w:hint="eastAsia" w:ascii="方正小标宋简体" w:hAnsi="Calibri" w:eastAsia="方正小标宋简体" w:cs="Times New Roman"/>
          <w:b/>
          <w:sz w:val="48"/>
          <w:szCs w:val="48"/>
        </w:rPr>
        <w:t>人才培养方案</w:t>
      </w: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both"/>
        <w:rPr>
          <w:rFonts w:hint="eastAsia" w:ascii="方正小标宋简体" w:hAnsi="Calibri" w:eastAsia="方正小标宋简体" w:cs="Times New Roman"/>
          <w:sz w:val="44"/>
          <w:szCs w:val="44"/>
        </w:rPr>
      </w:pPr>
      <w:bookmarkStart w:id="46" w:name="_GoBack"/>
      <w:bookmarkEnd w:id="46"/>
    </w:p>
    <w:p>
      <w:pPr>
        <w:jc w:val="center"/>
        <w:rPr>
          <w:rFonts w:hint="eastAsia" w:ascii="方正小标宋简体" w:hAnsi="Calibri" w:eastAsia="方正小标宋简体" w:cs="Times New Roman"/>
          <w:sz w:val="44"/>
          <w:szCs w:val="44"/>
        </w:rPr>
      </w:pPr>
    </w:p>
    <w:p>
      <w:pPr>
        <w:jc w:val="center"/>
        <w:rPr>
          <w:rFonts w:hint="eastAsia" w:ascii="方正小标宋简体" w:hAnsi="Calibri" w:eastAsia="方正小标宋简体" w:cs="Times New Roman"/>
          <w:sz w:val="44"/>
          <w:szCs w:val="44"/>
        </w:rPr>
      </w:pPr>
    </w:p>
    <w:p>
      <w:pPr>
        <w:jc w:val="center"/>
        <w:rPr>
          <w:rFonts w:ascii="方正小标宋简体" w:hAnsi="Calibri" w:eastAsia="方正小标宋简体" w:cs="Times New Roman"/>
          <w:sz w:val="44"/>
          <w:szCs w:val="44"/>
        </w:rPr>
      </w:pPr>
    </w:p>
    <w:p/>
    <w:p/>
    <w:tbl>
      <w:tblPr>
        <w:tblStyle w:val="7"/>
        <w:tblW w:w="0" w:type="auto"/>
        <w:tblInd w:w="24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7"/>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专业名称：</w:t>
            </w:r>
          </w:p>
        </w:tc>
        <w:tc>
          <w:tcPr>
            <w:tcW w:w="3544" w:type="dxa"/>
            <w:tcBorders>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数字媒体技术应用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专业代码：</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710204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入学要求：</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b/>
                <w:kern w:val="2"/>
                <w:sz w:val="28"/>
                <w:szCs w:val="28"/>
              </w:rPr>
              <w:t>初中毕业生或同等学力者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修业年限：</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学校（盖章）</w:t>
            </w:r>
          </w:p>
        </w:tc>
        <w:tc>
          <w:tcPr>
            <w:tcW w:w="3544" w:type="dxa"/>
            <w:tcBorders>
              <w:top w:val="single" w:color="auto" w:sz="4" w:space="0"/>
              <w:bottom w:val="single" w:color="auto" w:sz="4" w:space="0"/>
            </w:tcBorders>
          </w:tcPr>
          <w:p>
            <w:pPr>
              <w:rPr>
                <w:rFonts w:ascii="方正小标宋简体" w:hAnsi="Calibri" w:eastAsia="方正小标宋简体" w:cs="Times New Roman"/>
                <w:b/>
                <w:kern w:val="2"/>
                <w:sz w:val="28"/>
                <w:szCs w:val="28"/>
              </w:rPr>
            </w:pPr>
            <w:r>
              <w:rPr>
                <w:rFonts w:hint="eastAsia" w:ascii="方正小标宋简体" w:hAnsi="Calibri" w:eastAsia="方正小标宋简体" w:cs="Times New Roman"/>
                <w:b/>
                <w:kern w:val="2"/>
                <w:sz w:val="28"/>
                <w:szCs w:val="28"/>
              </w:rPr>
              <w:t>伊川县中等职业学校</w:t>
            </w:r>
          </w:p>
        </w:tc>
      </w:tr>
    </w:tbl>
    <w:p/>
    <w:p/>
    <w:p>
      <w:pPr>
        <w:pStyle w:val="2"/>
        <w:spacing w:before="10"/>
        <w:ind w:left="0"/>
        <w:rPr>
          <w:sz w:val="27"/>
        </w:rPr>
      </w:pPr>
    </w:p>
    <w:p>
      <w:pPr>
        <w:pStyle w:val="2"/>
        <w:spacing w:before="10"/>
        <w:ind w:left="0"/>
        <w:rPr>
          <w:sz w:val="27"/>
        </w:rPr>
      </w:pPr>
    </w:p>
    <w:p>
      <w:pPr>
        <w:pStyle w:val="2"/>
        <w:spacing w:before="10"/>
        <w:ind w:left="0"/>
        <w:rPr>
          <w:sz w:val="27"/>
        </w:rPr>
      </w:pPr>
    </w:p>
    <w:p>
      <w:pPr>
        <w:pStyle w:val="2"/>
        <w:spacing w:before="10"/>
        <w:ind w:left="0"/>
        <w:rPr>
          <w:sz w:val="27"/>
        </w:rPr>
      </w:pPr>
    </w:p>
    <w:p>
      <w:pPr>
        <w:pStyle w:val="2"/>
        <w:spacing w:before="10"/>
        <w:ind w:left="0"/>
        <w:rPr>
          <w:sz w:val="27"/>
        </w:rPr>
      </w:pPr>
    </w:p>
    <w:p>
      <w:pPr>
        <w:pStyle w:val="2"/>
        <w:spacing w:before="10"/>
        <w:ind w:left="0"/>
        <w:rPr>
          <w:sz w:val="27"/>
        </w:rPr>
      </w:pPr>
    </w:p>
    <w:p>
      <w:pPr>
        <w:pStyle w:val="2"/>
        <w:spacing w:before="10"/>
        <w:ind w:left="0"/>
        <w:rPr>
          <w:sz w:val="27"/>
        </w:rPr>
      </w:pPr>
    </w:p>
    <w:p>
      <w:pPr>
        <w:spacing w:before="38"/>
        <w:ind w:left="3669" w:right="3871"/>
        <w:jc w:val="center"/>
        <w:rPr>
          <w:rFonts w:ascii="方正小标宋简体" w:eastAsia="方正小标宋简体"/>
          <w:sz w:val="44"/>
        </w:rPr>
      </w:pPr>
      <w:r>
        <w:rPr>
          <w:rFonts w:hint="eastAsia" w:ascii="方正小标宋简体" w:eastAsia="方正小标宋简体"/>
          <w:sz w:val="44"/>
        </w:rPr>
        <w:t>目 录</w:t>
      </w:r>
    </w:p>
    <w:p>
      <w:pPr>
        <w:pStyle w:val="2"/>
        <w:spacing w:before="9"/>
        <w:ind w:left="0"/>
        <w:rPr>
          <w:sz w:val="45"/>
        </w:rPr>
      </w:pPr>
    </w:p>
    <w:p>
      <w:pPr>
        <w:tabs>
          <w:tab w:val="right" w:leader="dot" w:pos="9934"/>
        </w:tabs>
        <w:ind w:left="974"/>
        <w:rPr>
          <w:rFonts w:ascii="仿宋_GB2312" w:eastAsia="仿宋_GB2312"/>
          <w:sz w:val="30"/>
          <w:szCs w:val="30"/>
        </w:rPr>
      </w:pPr>
      <w:r>
        <w:rPr>
          <w:rFonts w:hint="eastAsia" w:ascii="仿宋_GB2312" w:eastAsia="仿宋_GB2312"/>
          <w:sz w:val="30"/>
          <w:szCs w:val="30"/>
        </w:rPr>
        <w:t>一、专业名称及代码</w:t>
      </w:r>
      <w:r>
        <w:rPr>
          <w:rFonts w:hint="eastAsia" w:ascii="仿宋_GB2312" w:eastAsia="仿宋_GB2312"/>
          <w:sz w:val="30"/>
          <w:szCs w:val="30"/>
        </w:rPr>
        <w:tab/>
      </w:r>
      <w:r>
        <w:rPr>
          <w:rFonts w:hint="eastAsia" w:ascii="仿宋_GB2312" w:eastAsia="仿宋_GB2312"/>
          <w:sz w:val="30"/>
          <w:szCs w:val="30"/>
        </w:rPr>
        <w:t>1</w:t>
      </w:r>
    </w:p>
    <w:p>
      <w:pPr>
        <w:tabs>
          <w:tab w:val="right" w:leader="dot" w:pos="9934"/>
        </w:tabs>
        <w:spacing w:before="121"/>
        <w:ind w:left="974"/>
        <w:rPr>
          <w:rFonts w:ascii="仿宋_GB2312" w:eastAsia="仿宋_GB2312"/>
          <w:sz w:val="30"/>
          <w:szCs w:val="30"/>
        </w:rPr>
      </w:pPr>
      <w:r>
        <w:rPr>
          <w:rFonts w:hint="eastAsia" w:ascii="仿宋_GB2312" w:eastAsia="仿宋_GB2312"/>
          <w:sz w:val="30"/>
          <w:szCs w:val="30"/>
        </w:rPr>
        <w:t>二、入学要求</w:t>
      </w:r>
      <w:r>
        <w:rPr>
          <w:rFonts w:hint="eastAsia" w:ascii="仿宋_GB2312" w:eastAsia="仿宋_GB2312"/>
          <w:sz w:val="30"/>
          <w:szCs w:val="30"/>
        </w:rPr>
        <w:tab/>
      </w:r>
      <w:r>
        <w:rPr>
          <w:rFonts w:hint="eastAsia" w:ascii="仿宋_GB2312" w:eastAsia="仿宋_GB2312"/>
          <w:sz w:val="30"/>
          <w:szCs w:val="30"/>
        </w:rPr>
        <w:t>1</w:t>
      </w:r>
    </w:p>
    <w:p>
      <w:pPr>
        <w:tabs>
          <w:tab w:val="right" w:leader="dot" w:pos="9934"/>
        </w:tabs>
        <w:spacing w:before="140"/>
        <w:ind w:left="974"/>
        <w:rPr>
          <w:rFonts w:ascii="仿宋_GB2312" w:eastAsia="仿宋_GB2312"/>
          <w:sz w:val="30"/>
          <w:szCs w:val="30"/>
        </w:rPr>
      </w:pPr>
      <w:r>
        <w:rPr>
          <w:rFonts w:hint="eastAsia" w:ascii="仿宋_GB2312" w:eastAsia="仿宋_GB2312"/>
          <w:sz w:val="30"/>
          <w:szCs w:val="30"/>
        </w:rPr>
        <w:t>三、修业年限</w:t>
      </w:r>
      <w:r>
        <w:rPr>
          <w:rFonts w:hint="eastAsia" w:ascii="仿宋_GB2312" w:eastAsia="仿宋_GB2312"/>
          <w:sz w:val="30"/>
          <w:szCs w:val="30"/>
        </w:rPr>
        <w:tab/>
      </w:r>
      <w:r>
        <w:rPr>
          <w:rFonts w:hint="eastAsia" w:ascii="仿宋_GB2312" w:eastAsia="仿宋_GB2312"/>
          <w:sz w:val="30"/>
          <w:szCs w:val="30"/>
        </w:rPr>
        <w:t>1</w:t>
      </w:r>
    </w:p>
    <w:p>
      <w:pPr>
        <w:tabs>
          <w:tab w:val="right" w:leader="dot" w:pos="9934"/>
        </w:tabs>
        <w:spacing w:before="143"/>
        <w:ind w:left="974"/>
        <w:rPr>
          <w:rFonts w:ascii="仿宋_GB2312" w:eastAsia="仿宋_GB2312"/>
          <w:sz w:val="30"/>
          <w:szCs w:val="30"/>
        </w:rPr>
      </w:pPr>
      <w:r>
        <w:rPr>
          <w:rFonts w:hint="eastAsia" w:ascii="仿宋_GB2312" w:eastAsia="仿宋_GB2312"/>
          <w:sz w:val="30"/>
          <w:szCs w:val="30"/>
        </w:rPr>
        <w:t>四、职业面向</w:t>
      </w:r>
      <w:r>
        <w:rPr>
          <w:rFonts w:hint="eastAsia" w:ascii="仿宋_GB2312" w:eastAsia="仿宋_GB2312"/>
          <w:sz w:val="30"/>
          <w:szCs w:val="30"/>
        </w:rPr>
        <w:tab/>
      </w:r>
      <w:r>
        <w:rPr>
          <w:rFonts w:hint="eastAsia" w:ascii="仿宋_GB2312" w:eastAsia="仿宋_GB2312"/>
          <w:sz w:val="30"/>
          <w:szCs w:val="30"/>
        </w:rPr>
        <w:t>1</w:t>
      </w:r>
    </w:p>
    <w:p>
      <w:pPr>
        <w:tabs>
          <w:tab w:val="right" w:leader="dot" w:pos="9934"/>
        </w:tabs>
        <w:spacing w:before="141"/>
        <w:ind w:left="974"/>
        <w:rPr>
          <w:rFonts w:ascii="仿宋_GB2312" w:eastAsia="仿宋_GB2312"/>
          <w:sz w:val="30"/>
          <w:szCs w:val="30"/>
        </w:rPr>
      </w:pPr>
      <w:bookmarkStart w:id="0" w:name="五、培养目标与培养规格............................."/>
      <w:bookmarkEnd w:id="0"/>
      <w:r>
        <w:rPr>
          <w:rFonts w:hint="eastAsia" w:ascii="仿宋_GB2312" w:eastAsia="仿宋_GB2312"/>
          <w:sz w:val="30"/>
          <w:szCs w:val="30"/>
        </w:rPr>
        <w:t>五、培养目标与培养规格</w:t>
      </w:r>
      <w:r>
        <w:rPr>
          <w:rFonts w:hint="eastAsia" w:ascii="仿宋_GB2312" w:eastAsia="仿宋_GB2312"/>
          <w:sz w:val="30"/>
          <w:szCs w:val="30"/>
        </w:rPr>
        <w:tab/>
      </w:r>
      <w:r>
        <w:rPr>
          <w:rFonts w:hint="eastAsia" w:ascii="仿宋_GB2312" w:eastAsia="仿宋_GB2312"/>
          <w:sz w:val="30"/>
          <w:szCs w:val="30"/>
        </w:rPr>
        <w:t>2</w:t>
      </w:r>
    </w:p>
    <w:p>
      <w:pPr>
        <w:tabs>
          <w:tab w:val="right" w:leader="dot" w:pos="9934"/>
        </w:tabs>
        <w:spacing w:before="140"/>
        <w:ind w:left="974"/>
        <w:rPr>
          <w:rFonts w:ascii="仿宋_GB2312" w:eastAsia="仿宋_GB2312"/>
          <w:sz w:val="30"/>
          <w:szCs w:val="30"/>
        </w:rPr>
      </w:pPr>
      <w:r>
        <w:rPr>
          <w:rFonts w:hint="eastAsia" w:ascii="仿宋_GB2312" w:eastAsia="仿宋_GB2312"/>
          <w:sz w:val="30"/>
          <w:szCs w:val="30"/>
        </w:rPr>
        <w:t>（一）培养目标</w:t>
      </w:r>
      <w:r>
        <w:rPr>
          <w:rFonts w:hint="eastAsia" w:ascii="仿宋_GB2312" w:eastAsia="仿宋_GB2312"/>
          <w:sz w:val="30"/>
          <w:szCs w:val="30"/>
        </w:rPr>
        <w:tab/>
      </w:r>
      <w:r>
        <w:rPr>
          <w:rFonts w:hint="eastAsia" w:ascii="仿宋_GB2312" w:eastAsia="仿宋_GB2312"/>
          <w:sz w:val="30"/>
          <w:szCs w:val="30"/>
        </w:rPr>
        <w:t>2</w:t>
      </w:r>
    </w:p>
    <w:p>
      <w:pPr>
        <w:tabs>
          <w:tab w:val="right" w:leader="dot" w:pos="9934"/>
        </w:tabs>
        <w:spacing w:before="143"/>
        <w:ind w:left="974"/>
        <w:rPr>
          <w:rFonts w:ascii="仿宋_GB2312" w:eastAsia="仿宋_GB2312"/>
          <w:sz w:val="30"/>
          <w:szCs w:val="30"/>
        </w:rPr>
      </w:pPr>
      <w:r>
        <w:rPr>
          <w:rFonts w:hint="eastAsia" w:ascii="仿宋_GB2312" w:eastAsia="仿宋_GB2312"/>
          <w:sz w:val="30"/>
          <w:szCs w:val="30"/>
        </w:rPr>
        <w:t>（二）培养规格</w:t>
      </w:r>
      <w:r>
        <w:rPr>
          <w:rFonts w:hint="eastAsia" w:ascii="仿宋_GB2312" w:eastAsia="仿宋_GB2312"/>
          <w:sz w:val="30"/>
          <w:szCs w:val="30"/>
        </w:rPr>
        <w:tab/>
      </w:r>
      <w:r>
        <w:rPr>
          <w:rFonts w:hint="eastAsia" w:ascii="仿宋_GB2312" w:eastAsia="仿宋_GB2312"/>
          <w:sz w:val="30"/>
          <w:szCs w:val="30"/>
        </w:rPr>
        <w:t>2</w:t>
      </w:r>
    </w:p>
    <w:p>
      <w:pPr>
        <w:tabs>
          <w:tab w:val="right" w:leader="dot" w:pos="9934"/>
        </w:tabs>
        <w:spacing w:before="140"/>
        <w:ind w:left="974"/>
        <w:rPr>
          <w:rFonts w:ascii="仿宋_GB2312" w:eastAsia="仿宋_GB2312"/>
          <w:sz w:val="30"/>
          <w:szCs w:val="30"/>
        </w:rPr>
      </w:pPr>
      <w:bookmarkStart w:id="1" w:name="六、课程设置及要求..............................."/>
      <w:bookmarkEnd w:id="1"/>
      <w:r>
        <w:rPr>
          <w:rFonts w:hint="eastAsia" w:ascii="仿宋_GB2312" w:eastAsia="仿宋_GB2312"/>
          <w:sz w:val="30"/>
          <w:szCs w:val="30"/>
        </w:rPr>
        <w:t>六、课程设置及要求</w:t>
      </w:r>
      <w:r>
        <w:rPr>
          <w:rFonts w:hint="eastAsia" w:ascii="仿宋_GB2312" w:eastAsia="仿宋_GB2312"/>
          <w:sz w:val="30"/>
          <w:szCs w:val="30"/>
        </w:rPr>
        <w:tab/>
      </w:r>
      <w:r>
        <w:rPr>
          <w:rFonts w:hint="eastAsia" w:ascii="仿宋_GB2312" w:eastAsia="仿宋_GB2312"/>
          <w:sz w:val="30"/>
          <w:szCs w:val="30"/>
        </w:rPr>
        <w:t>3</w:t>
      </w:r>
    </w:p>
    <w:p>
      <w:pPr>
        <w:tabs>
          <w:tab w:val="right" w:leader="dot" w:pos="9934"/>
        </w:tabs>
        <w:spacing w:before="141"/>
        <w:ind w:left="974"/>
        <w:rPr>
          <w:rFonts w:ascii="仿宋_GB2312" w:eastAsia="仿宋_GB2312"/>
          <w:sz w:val="30"/>
          <w:szCs w:val="30"/>
        </w:rPr>
      </w:pPr>
      <w:r>
        <w:rPr>
          <w:rFonts w:hint="eastAsia" w:ascii="仿宋_GB2312" w:eastAsia="仿宋_GB2312"/>
          <w:sz w:val="30"/>
          <w:szCs w:val="30"/>
        </w:rPr>
        <w:t>（一）公共基础课程</w:t>
      </w:r>
      <w:r>
        <w:rPr>
          <w:rFonts w:hint="eastAsia" w:ascii="仿宋_GB2312" w:eastAsia="仿宋_GB2312"/>
          <w:sz w:val="30"/>
          <w:szCs w:val="30"/>
        </w:rPr>
        <w:tab/>
      </w:r>
      <w:r>
        <w:rPr>
          <w:rFonts w:hint="eastAsia" w:ascii="仿宋_GB2312" w:eastAsia="仿宋_GB2312"/>
          <w:sz w:val="30"/>
          <w:szCs w:val="30"/>
        </w:rPr>
        <w:t>3</w:t>
      </w:r>
    </w:p>
    <w:p>
      <w:pPr>
        <w:tabs>
          <w:tab w:val="right" w:leader="dot" w:pos="9934"/>
        </w:tabs>
        <w:spacing w:before="140"/>
        <w:ind w:left="974"/>
        <w:rPr>
          <w:rFonts w:ascii="仿宋_GB2312" w:eastAsia="仿宋_GB2312"/>
          <w:sz w:val="30"/>
          <w:szCs w:val="30"/>
        </w:rPr>
      </w:pPr>
      <w:r>
        <w:rPr>
          <w:rFonts w:hint="eastAsia" w:ascii="仿宋_GB2312" w:eastAsia="仿宋_GB2312"/>
          <w:sz w:val="30"/>
          <w:szCs w:val="30"/>
        </w:rPr>
        <w:t>七、教学进程总体安排</w:t>
      </w:r>
      <w:r>
        <w:rPr>
          <w:rFonts w:hint="eastAsia" w:ascii="仿宋_GB2312" w:eastAsia="仿宋_GB2312"/>
          <w:sz w:val="30"/>
          <w:szCs w:val="30"/>
        </w:rPr>
        <w:tab/>
      </w:r>
      <w:r>
        <w:rPr>
          <w:rFonts w:hint="eastAsia" w:ascii="仿宋_GB2312" w:eastAsia="仿宋_GB2312"/>
          <w:sz w:val="30"/>
          <w:szCs w:val="30"/>
        </w:rPr>
        <w:t>8</w:t>
      </w:r>
    </w:p>
    <w:p>
      <w:pPr>
        <w:tabs>
          <w:tab w:val="right" w:leader="dot" w:pos="9934"/>
        </w:tabs>
        <w:spacing w:before="141"/>
        <w:ind w:left="974"/>
        <w:rPr>
          <w:rFonts w:ascii="仿宋_GB2312" w:eastAsia="仿宋_GB2312"/>
          <w:sz w:val="30"/>
          <w:szCs w:val="30"/>
        </w:rPr>
      </w:pPr>
      <w:r>
        <w:rPr>
          <w:rFonts w:hint="eastAsia" w:ascii="仿宋_GB2312" w:eastAsia="仿宋_GB2312"/>
          <w:sz w:val="30"/>
          <w:szCs w:val="30"/>
        </w:rPr>
        <w:t>（一）教学时间分配表</w:t>
      </w:r>
      <w:r>
        <w:rPr>
          <w:rFonts w:hint="eastAsia" w:ascii="仿宋_GB2312" w:eastAsia="仿宋_GB2312"/>
          <w:sz w:val="30"/>
          <w:szCs w:val="30"/>
        </w:rPr>
        <w:tab/>
      </w:r>
      <w:r>
        <w:rPr>
          <w:rFonts w:hint="eastAsia" w:ascii="仿宋_GB2312" w:eastAsia="仿宋_GB2312"/>
          <w:sz w:val="30"/>
          <w:szCs w:val="30"/>
        </w:rPr>
        <w:t>8</w:t>
      </w:r>
    </w:p>
    <w:p>
      <w:pPr>
        <w:tabs>
          <w:tab w:val="right" w:leader="dot" w:pos="9934"/>
        </w:tabs>
        <w:spacing w:before="143"/>
        <w:ind w:left="974"/>
        <w:rPr>
          <w:rFonts w:ascii="仿宋_GB2312" w:eastAsia="仿宋_GB2312"/>
          <w:sz w:val="30"/>
          <w:szCs w:val="30"/>
        </w:rPr>
      </w:pPr>
      <w:r>
        <w:rPr>
          <w:rFonts w:hint="eastAsia" w:ascii="仿宋_GB2312" w:eastAsia="仿宋_GB2312"/>
          <w:sz w:val="30"/>
          <w:szCs w:val="30"/>
        </w:rPr>
        <w:t>（二）教学进程安排表</w:t>
      </w:r>
      <w:r>
        <w:rPr>
          <w:rFonts w:hint="eastAsia" w:ascii="仿宋_GB2312" w:eastAsia="仿宋_GB2312"/>
          <w:sz w:val="30"/>
          <w:szCs w:val="30"/>
        </w:rPr>
        <w:tab/>
      </w:r>
      <w:r>
        <w:rPr>
          <w:rFonts w:hint="eastAsia" w:ascii="仿宋_GB2312" w:eastAsia="仿宋_GB2312"/>
          <w:sz w:val="30"/>
          <w:szCs w:val="30"/>
        </w:rPr>
        <w:t>8</w:t>
      </w:r>
    </w:p>
    <w:p>
      <w:pPr>
        <w:tabs>
          <w:tab w:val="right" w:leader="dot" w:pos="9934"/>
        </w:tabs>
        <w:spacing w:before="140"/>
        <w:ind w:left="974"/>
        <w:rPr>
          <w:rFonts w:ascii="仿宋_GB2312" w:eastAsia="仿宋_GB2312"/>
          <w:sz w:val="30"/>
          <w:szCs w:val="30"/>
        </w:rPr>
      </w:pPr>
      <w:r>
        <w:rPr>
          <w:rFonts w:hint="eastAsia" w:ascii="仿宋_GB2312" w:eastAsia="仿宋_GB2312"/>
          <w:sz w:val="30"/>
          <w:szCs w:val="30"/>
        </w:rPr>
        <w:t>八、实施保障</w:t>
      </w:r>
      <w:r>
        <w:rPr>
          <w:rFonts w:hint="eastAsia" w:ascii="仿宋_GB2312" w:eastAsia="仿宋_GB2312"/>
          <w:sz w:val="30"/>
          <w:szCs w:val="30"/>
        </w:rPr>
        <w:tab/>
      </w:r>
      <w:r>
        <w:rPr>
          <w:rFonts w:hint="eastAsia" w:ascii="仿宋_GB2312" w:eastAsia="仿宋_GB2312"/>
          <w:sz w:val="30"/>
          <w:szCs w:val="30"/>
        </w:rPr>
        <w:t>11</w:t>
      </w:r>
    </w:p>
    <w:p>
      <w:pPr>
        <w:tabs>
          <w:tab w:val="right" w:leader="dot" w:pos="9934"/>
        </w:tabs>
        <w:spacing w:before="140"/>
        <w:ind w:left="974"/>
        <w:rPr>
          <w:rFonts w:ascii="仿宋_GB2312" w:eastAsia="仿宋_GB2312"/>
          <w:sz w:val="30"/>
          <w:szCs w:val="30"/>
        </w:rPr>
      </w:pPr>
      <w:bookmarkStart w:id="2" w:name="（一）师资队伍................................."/>
      <w:bookmarkEnd w:id="2"/>
      <w:r>
        <w:rPr>
          <w:rFonts w:hint="eastAsia" w:ascii="仿宋_GB2312" w:eastAsia="仿宋_GB2312"/>
          <w:sz w:val="30"/>
          <w:szCs w:val="30"/>
        </w:rPr>
        <w:t>（一）师资队伍</w:t>
      </w:r>
      <w:r>
        <w:rPr>
          <w:rFonts w:hint="eastAsia" w:ascii="仿宋_GB2312" w:eastAsia="仿宋_GB2312"/>
          <w:sz w:val="30"/>
          <w:szCs w:val="30"/>
        </w:rPr>
        <w:tab/>
      </w:r>
      <w:r>
        <w:rPr>
          <w:rFonts w:hint="eastAsia" w:ascii="仿宋_GB2312" w:eastAsia="仿宋_GB2312"/>
          <w:sz w:val="30"/>
          <w:szCs w:val="30"/>
        </w:rPr>
        <w:t>11</w:t>
      </w:r>
    </w:p>
    <w:p>
      <w:pPr>
        <w:tabs>
          <w:tab w:val="right" w:leader="dot" w:pos="9934"/>
        </w:tabs>
        <w:spacing w:before="143"/>
        <w:ind w:left="974"/>
        <w:rPr>
          <w:rFonts w:ascii="仿宋_GB2312" w:eastAsia="仿宋_GB2312"/>
          <w:sz w:val="30"/>
          <w:szCs w:val="30"/>
        </w:rPr>
      </w:pPr>
      <w:bookmarkStart w:id="3" w:name="（二）教学设施................................."/>
      <w:bookmarkEnd w:id="3"/>
      <w:r>
        <w:rPr>
          <w:rFonts w:hint="eastAsia" w:ascii="仿宋_GB2312" w:eastAsia="仿宋_GB2312"/>
          <w:sz w:val="30"/>
          <w:szCs w:val="30"/>
        </w:rPr>
        <w:t>（二）教学设施</w:t>
      </w:r>
      <w:r>
        <w:rPr>
          <w:rFonts w:hint="eastAsia" w:ascii="仿宋_GB2312" w:eastAsia="仿宋_GB2312"/>
          <w:sz w:val="30"/>
          <w:szCs w:val="30"/>
        </w:rPr>
        <w:tab/>
      </w:r>
      <w:r>
        <w:rPr>
          <w:rFonts w:hint="eastAsia" w:ascii="仿宋_GB2312" w:eastAsia="仿宋_GB2312"/>
          <w:sz w:val="30"/>
          <w:szCs w:val="30"/>
        </w:rPr>
        <w:t>11</w:t>
      </w:r>
    </w:p>
    <w:p>
      <w:pPr>
        <w:tabs>
          <w:tab w:val="right" w:leader="dot" w:pos="9934"/>
        </w:tabs>
        <w:spacing w:before="141"/>
        <w:ind w:left="974"/>
        <w:rPr>
          <w:rFonts w:ascii="仿宋_GB2312" w:eastAsia="仿宋_GB2312"/>
          <w:sz w:val="30"/>
          <w:szCs w:val="30"/>
        </w:rPr>
      </w:pPr>
      <w:bookmarkStart w:id="4" w:name="（三）教学资源................................."/>
      <w:bookmarkEnd w:id="4"/>
      <w:r>
        <w:rPr>
          <w:rFonts w:hint="eastAsia" w:ascii="仿宋_GB2312" w:eastAsia="仿宋_GB2312"/>
          <w:sz w:val="30"/>
          <w:szCs w:val="30"/>
        </w:rPr>
        <w:t>（三）教学资源</w:t>
      </w:r>
      <w:r>
        <w:rPr>
          <w:rFonts w:hint="eastAsia" w:ascii="仿宋_GB2312" w:eastAsia="仿宋_GB2312"/>
          <w:sz w:val="30"/>
          <w:szCs w:val="30"/>
        </w:rPr>
        <w:tab/>
      </w:r>
      <w:r>
        <w:rPr>
          <w:rFonts w:hint="eastAsia" w:ascii="仿宋_GB2312" w:eastAsia="仿宋_GB2312"/>
          <w:sz w:val="30"/>
          <w:szCs w:val="30"/>
        </w:rPr>
        <w:t>11</w:t>
      </w:r>
    </w:p>
    <w:p>
      <w:pPr>
        <w:tabs>
          <w:tab w:val="right" w:leader="dot" w:pos="9934"/>
        </w:tabs>
        <w:spacing w:before="140"/>
        <w:ind w:left="974"/>
        <w:rPr>
          <w:rFonts w:ascii="仿宋_GB2312" w:eastAsia="仿宋_GB2312"/>
          <w:sz w:val="30"/>
          <w:szCs w:val="30"/>
        </w:rPr>
      </w:pPr>
      <w:bookmarkStart w:id="5" w:name="（四）教学方法................................."/>
      <w:bookmarkEnd w:id="5"/>
      <w:r>
        <w:rPr>
          <w:rFonts w:hint="eastAsia" w:ascii="仿宋_GB2312" w:eastAsia="仿宋_GB2312"/>
          <w:sz w:val="30"/>
          <w:szCs w:val="30"/>
        </w:rPr>
        <w:t>（四）教学方法</w:t>
      </w:r>
      <w:r>
        <w:rPr>
          <w:rFonts w:hint="eastAsia" w:ascii="仿宋_GB2312" w:eastAsia="仿宋_GB2312"/>
          <w:sz w:val="30"/>
          <w:szCs w:val="30"/>
        </w:rPr>
        <w:tab/>
      </w:r>
      <w:r>
        <w:rPr>
          <w:rFonts w:hint="eastAsia" w:ascii="仿宋_GB2312" w:eastAsia="仿宋_GB2312"/>
          <w:sz w:val="30"/>
          <w:szCs w:val="30"/>
        </w:rPr>
        <w:t>12</w:t>
      </w:r>
    </w:p>
    <w:p>
      <w:pPr>
        <w:tabs>
          <w:tab w:val="right" w:leader="dot" w:pos="9934"/>
        </w:tabs>
        <w:spacing w:before="143"/>
        <w:ind w:left="974"/>
        <w:rPr>
          <w:rFonts w:ascii="仿宋_GB2312" w:eastAsia="仿宋_GB2312"/>
          <w:sz w:val="30"/>
          <w:szCs w:val="30"/>
        </w:rPr>
      </w:pPr>
      <w:bookmarkStart w:id="6" w:name="（五）学习评价................................."/>
      <w:bookmarkEnd w:id="6"/>
      <w:r>
        <w:rPr>
          <w:rFonts w:hint="eastAsia" w:ascii="仿宋_GB2312" w:eastAsia="仿宋_GB2312"/>
          <w:sz w:val="30"/>
          <w:szCs w:val="30"/>
        </w:rPr>
        <w:t>（五）学习评价</w:t>
      </w:r>
      <w:r>
        <w:rPr>
          <w:rFonts w:hint="eastAsia" w:ascii="仿宋_GB2312" w:eastAsia="仿宋_GB2312"/>
          <w:sz w:val="30"/>
          <w:szCs w:val="30"/>
        </w:rPr>
        <w:tab/>
      </w:r>
      <w:r>
        <w:rPr>
          <w:rFonts w:hint="eastAsia" w:ascii="仿宋_GB2312" w:eastAsia="仿宋_GB2312"/>
          <w:sz w:val="30"/>
          <w:szCs w:val="30"/>
        </w:rPr>
        <w:t>12</w:t>
      </w:r>
    </w:p>
    <w:p>
      <w:pPr>
        <w:tabs>
          <w:tab w:val="right" w:leader="dot" w:pos="9934"/>
        </w:tabs>
        <w:spacing w:before="140"/>
        <w:ind w:left="974"/>
        <w:rPr>
          <w:rFonts w:ascii="仿宋_GB2312" w:eastAsia="仿宋_GB2312"/>
          <w:sz w:val="30"/>
          <w:szCs w:val="30"/>
        </w:rPr>
      </w:pPr>
      <w:bookmarkStart w:id="7" w:name="（六）质量管理................................."/>
      <w:bookmarkEnd w:id="7"/>
      <w:r>
        <w:rPr>
          <w:rFonts w:hint="eastAsia" w:ascii="仿宋_GB2312" w:eastAsia="仿宋_GB2312"/>
          <w:sz w:val="30"/>
          <w:szCs w:val="30"/>
        </w:rPr>
        <w:t>（六）质量管理</w:t>
      </w:r>
      <w:r>
        <w:rPr>
          <w:rFonts w:hint="eastAsia" w:ascii="仿宋_GB2312" w:eastAsia="仿宋_GB2312"/>
          <w:sz w:val="30"/>
          <w:szCs w:val="30"/>
        </w:rPr>
        <w:tab/>
      </w:r>
      <w:r>
        <w:rPr>
          <w:rFonts w:hint="eastAsia" w:ascii="仿宋_GB2312" w:eastAsia="仿宋_GB2312"/>
          <w:sz w:val="30"/>
          <w:szCs w:val="30"/>
        </w:rPr>
        <w:t>14</w:t>
      </w:r>
    </w:p>
    <w:p>
      <w:pPr>
        <w:tabs>
          <w:tab w:val="right" w:leader="dot" w:pos="9934"/>
        </w:tabs>
        <w:spacing w:before="141"/>
        <w:ind w:left="974"/>
        <w:rPr>
          <w:rFonts w:ascii="仿宋_GB2312" w:eastAsia="仿宋_GB2312"/>
          <w:sz w:val="30"/>
          <w:szCs w:val="30"/>
        </w:rPr>
        <w:sectPr>
          <w:pgSz w:w="11910" w:h="16840"/>
          <w:pgMar w:top="1580" w:right="520" w:bottom="1179" w:left="720" w:header="720" w:footer="720" w:gutter="0"/>
          <w:cols w:space="720" w:num="1"/>
        </w:sectPr>
      </w:pPr>
      <w:bookmarkStart w:id="8" w:name="九、毕业要求.................................."/>
      <w:bookmarkEnd w:id="8"/>
      <w:r>
        <w:rPr>
          <w:rFonts w:hint="eastAsia" w:ascii="仿宋_GB2312" w:eastAsia="仿宋_GB2312"/>
          <w:sz w:val="30"/>
          <w:szCs w:val="30"/>
        </w:rPr>
        <w:t>九、毕业要求</w:t>
      </w:r>
      <w:r>
        <w:rPr>
          <w:rFonts w:hint="eastAsia" w:ascii="仿宋_GB2312" w:eastAsia="仿宋_GB2312"/>
          <w:sz w:val="30"/>
          <w:szCs w:val="30"/>
        </w:rPr>
        <w:tab/>
      </w:r>
      <w:r>
        <w:rPr>
          <w:rFonts w:hint="eastAsia" w:ascii="仿宋_GB2312" w:eastAsia="仿宋_GB2312"/>
          <w:sz w:val="30"/>
          <w:szCs w:val="30"/>
        </w:rPr>
        <w:t>15</w:t>
      </w:r>
    </w:p>
    <w:p>
      <w:pPr>
        <w:spacing w:before="14"/>
        <w:ind w:right="2907" w:firstLine="1679" w:firstLineChars="400"/>
        <w:jc w:val="center"/>
        <w:rPr>
          <w:rFonts w:ascii="方正小标宋简体" w:eastAsia="方正小标宋简体"/>
          <w:b/>
          <w:w w:val="95"/>
          <w:sz w:val="44"/>
        </w:rPr>
      </w:pPr>
      <w:bookmarkStart w:id="9" w:name="音乐表演专业人才培养方案"/>
      <w:bookmarkEnd w:id="9"/>
      <w:r>
        <w:rPr>
          <w:rFonts w:hint="eastAsia" w:ascii="方正小标宋简体" w:eastAsia="方正小标宋简体"/>
          <w:b/>
          <w:w w:val="95"/>
          <w:sz w:val="44"/>
        </w:rPr>
        <w:t>数字媒体技术应用专业</w:t>
      </w:r>
    </w:p>
    <w:p>
      <w:pPr>
        <w:spacing w:before="14"/>
        <w:ind w:right="2907" w:firstLine="1679" w:firstLineChars="400"/>
        <w:jc w:val="center"/>
        <w:rPr>
          <w:rFonts w:ascii="方正小标宋简体" w:eastAsia="方正小标宋简体"/>
          <w:b/>
          <w:sz w:val="44"/>
        </w:rPr>
      </w:pPr>
      <w:r>
        <w:rPr>
          <w:rFonts w:hint="eastAsia" w:ascii="方正小标宋简体" w:eastAsia="方正小标宋简体"/>
          <w:b/>
          <w:w w:val="95"/>
          <w:sz w:val="44"/>
        </w:rPr>
        <w:t>人才培养方案</w:t>
      </w:r>
    </w:p>
    <w:p>
      <w:pPr>
        <w:pStyle w:val="2"/>
        <w:spacing w:line="520" w:lineRule="exact"/>
        <w:ind w:left="1055" w:right="5708" w:hanging="641"/>
        <w:jc w:val="both"/>
        <w:rPr>
          <w:rFonts w:ascii="黑体" w:hAnsi="黑体" w:eastAsia="黑体"/>
          <w:spacing w:val="-1"/>
          <w:sz w:val="30"/>
          <w:szCs w:val="30"/>
        </w:rPr>
      </w:pPr>
      <w:bookmarkStart w:id="10" w:name="一、专业名称和专业代码"/>
      <w:bookmarkEnd w:id="10"/>
      <w:r>
        <w:rPr>
          <w:rFonts w:ascii="黑体" w:hAnsi="黑体" w:eastAsia="黑体"/>
          <w:spacing w:val="-1"/>
          <w:sz w:val="30"/>
          <w:szCs w:val="30"/>
        </w:rPr>
        <w:t>一、专业名称和专业代码</w:t>
      </w:r>
    </w:p>
    <w:p>
      <w:pPr>
        <w:pStyle w:val="2"/>
        <w:spacing w:line="520" w:lineRule="exact"/>
        <w:ind w:left="1697" w:leftChars="480" w:right="5709" w:rightChars="2595" w:hanging="641"/>
        <w:jc w:val="both"/>
        <w:rPr>
          <w:rFonts w:ascii="仿宋_GB2312" w:hAnsi="仿宋" w:eastAsia="仿宋_GB2312"/>
          <w:spacing w:val="-1"/>
          <w:sz w:val="30"/>
          <w:szCs w:val="30"/>
        </w:rPr>
      </w:pPr>
      <w:r>
        <w:rPr>
          <w:rFonts w:hint="eastAsia" w:ascii="仿宋_GB2312" w:hAnsi="仿宋" w:eastAsia="仿宋_GB2312"/>
          <w:spacing w:val="-1"/>
          <w:sz w:val="30"/>
          <w:szCs w:val="30"/>
        </w:rPr>
        <w:t>专业名称：数字媒体技术应用</w:t>
      </w:r>
    </w:p>
    <w:p>
      <w:pPr>
        <w:pStyle w:val="2"/>
        <w:spacing w:line="520" w:lineRule="exact"/>
        <w:ind w:left="1697" w:leftChars="480" w:right="5709" w:rightChars="2595" w:hanging="641"/>
        <w:jc w:val="both"/>
      </w:pPr>
      <w:r>
        <w:rPr>
          <w:rFonts w:hint="eastAsia" w:ascii="仿宋_GB2312" w:hAnsi="仿宋" w:eastAsia="仿宋_GB2312"/>
          <w:sz w:val="30"/>
          <w:szCs w:val="30"/>
        </w:rPr>
        <w:t>专业代码：710204</w:t>
      </w:r>
    </w:p>
    <w:p>
      <w:pPr>
        <w:pStyle w:val="2"/>
        <w:spacing w:before="3"/>
        <w:rPr>
          <w:rFonts w:ascii="黑体" w:hAnsi="黑体" w:eastAsia="黑体"/>
          <w:spacing w:val="-1"/>
          <w:sz w:val="30"/>
          <w:szCs w:val="30"/>
        </w:rPr>
      </w:pPr>
      <w:bookmarkStart w:id="11" w:name="二、入学要求"/>
      <w:bookmarkEnd w:id="11"/>
      <w:r>
        <w:rPr>
          <w:rFonts w:ascii="黑体" w:hAnsi="黑体" w:eastAsia="黑体"/>
          <w:spacing w:val="-1"/>
          <w:sz w:val="30"/>
          <w:szCs w:val="30"/>
        </w:rPr>
        <w:t>二、入学要求</w:t>
      </w:r>
    </w:p>
    <w:p>
      <w:pPr>
        <w:pStyle w:val="2"/>
        <w:spacing w:before="209" w:line="520" w:lineRule="exact"/>
        <w:ind w:left="1055"/>
        <w:rPr>
          <w:rFonts w:ascii="仿宋_GB2312" w:hAnsi="仿宋" w:eastAsia="仿宋_GB2312"/>
          <w:spacing w:val="-1"/>
          <w:sz w:val="30"/>
          <w:szCs w:val="30"/>
        </w:rPr>
      </w:pPr>
      <w:r>
        <w:rPr>
          <w:rFonts w:hint="eastAsia" w:ascii="仿宋_GB2312" w:hAnsi="仿宋" w:eastAsia="仿宋_GB2312"/>
          <w:spacing w:val="-1"/>
          <w:sz w:val="30"/>
          <w:szCs w:val="30"/>
        </w:rPr>
        <w:t>入学要求：初中毕业生或同等学力者</w:t>
      </w:r>
    </w:p>
    <w:p>
      <w:pPr>
        <w:pStyle w:val="2"/>
        <w:spacing w:before="209"/>
        <w:rPr>
          <w:rFonts w:ascii="黑体" w:hAnsi="黑体" w:eastAsia="黑体"/>
          <w:spacing w:val="-1"/>
          <w:sz w:val="30"/>
          <w:szCs w:val="30"/>
        </w:rPr>
      </w:pPr>
      <w:bookmarkStart w:id="12" w:name="三、修业年限"/>
      <w:bookmarkEnd w:id="12"/>
      <w:r>
        <w:rPr>
          <w:rFonts w:ascii="黑体" w:hAnsi="黑体" w:eastAsia="黑体"/>
          <w:spacing w:val="-1"/>
          <w:sz w:val="30"/>
          <w:szCs w:val="30"/>
        </w:rPr>
        <w:t>三、修业年限</w:t>
      </w:r>
    </w:p>
    <w:p>
      <w:pPr>
        <w:pStyle w:val="2"/>
        <w:spacing w:before="212" w:line="520" w:lineRule="exact"/>
        <w:ind w:left="1055"/>
        <w:rPr>
          <w:rFonts w:ascii="仿宋_GB2312" w:hAnsi="仿宋" w:eastAsia="仿宋_GB2312"/>
          <w:spacing w:val="-1"/>
          <w:sz w:val="30"/>
          <w:szCs w:val="30"/>
        </w:rPr>
      </w:pPr>
      <w:r>
        <w:rPr>
          <w:rFonts w:hint="eastAsia" w:ascii="仿宋_GB2312" w:hAnsi="仿宋" w:eastAsia="仿宋_GB2312"/>
          <w:spacing w:val="-1"/>
          <w:sz w:val="30"/>
          <w:szCs w:val="30"/>
        </w:rPr>
        <w:t>修业年限：3 年</w:t>
      </w:r>
    </w:p>
    <w:p>
      <w:pPr>
        <w:pStyle w:val="2"/>
        <w:spacing w:before="209" w:after="34"/>
        <w:rPr>
          <w:rFonts w:ascii="黑体" w:hAnsi="黑体" w:eastAsia="黑体"/>
          <w:spacing w:val="-1"/>
          <w:sz w:val="30"/>
          <w:szCs w:val="30"/>
        </w:rPr>
      </w:pPr>
      <w:r>
        <w:rPr>
          <w:rFonts w:ascii="黑体" w:hAnsi="黑体" w:eastAsia="黑体"/>
          <w:spacing w:val="-1"/>
          <w:sz w:val="30"/>
          <w:szCs w:val="30"/>
        </w:rPr>
        <w:t>四、职业面向</w:t>
      </w:r>
    </w:p>
    <w:tbl>
      <w:tblPr>
        <w:tblStyle w:val="9"/>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2"/>
        <w:gridCol w:w="1983"/>
        <w:gridCol w:w="2067"/>
        <w:gridCol w:w="2266"/>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1352" w:type="dxa"/>
            <w:shd w:val="clear" w:color="auto" w:fill="auto"/>
          </w:tcPr>
          <w:p>
            <w:pPr>
              <w:pStyle w:val="11"/>
              <w:spacing w:before="1"/>
              <w:ind w:left="195"/>
              <w:rPr>
                <w:rFonts w:ascii="仿宋_GB2312" w:hAnsi="仿宋_GB2312" w:eastAsia="仿宋_GB2312" w:cs="仿宋_GB2312"/>
                <w:sz w:val="30"/>
                <w:szCs w:val="30"/>
              </w:rPr>
            </w:pPr>
            <w:r>
              <w:rPr>
                <w:rFonts w:hint="eastAsia" w:ascii="仿宋_GB2312" w:hAnsi="仿宋_GB2312" w:eastAsia="仿宋_GB2312" w:cs="仿宋_GB2312"/>
                <w:sz w:val="30"/>
                <w:szCs w:val="30"/>
              </w:rPr>
              <w:t>专业名称</w:t>
            </w:r>
          </w:p>
          <w:p>
            <w:pPr>
              <w:pStyle w:val="11"/>
              <w:spacing w:before="160"/>
              <w:ind w:left="195"/>
              <w:rPr>
                <w:rFonts w:ascii="仿宋_GB2312" w:hAnsi="仿宋_GB2312" w:eastAsia="仿宋_GB2312" w:cs="仿宋_GB2312"/>
                <w:sz w:val="30"/>
                <w:szCs w:val="30"/>
              </w:rPr>
            </w:pPr>
            <w:r>
              <w:rPr>
                <w:rFonts w:hint="eastAsia" w:ascii="仿宋_GB2312" w:hAnsi="仿宋_GB2312" w:eastAsia="仿宋_GB2312" w:cs="仿宋_GB2312"/>
                <w:sz w:val="30"/>
                <w:szCs w:val="30"/>
              </w:rPr>
              <w:t>（代码）</w:t>
            </w:r>
          </w:p>
        </w:tc>
        <w:tc>
          <w:tcPr>
            <w:tcW w:w="1983" w:type="dxa"/>
            <w:shd w:val="clear" w:color="auto" w:fill="auto"/>
          </w:tcPr>
          <w:p>
            <w:pPr>
              <w:pStyle w:val="11"/>
              <w:spacing w:before="3"/>
              <w:rPr>
                <w:rFonts w:ascii="仿宋_GB2312" w:hAnsi="仿宋_GB2312" w:eastAsia="仿宋_GB2312" w:cs="仿宋_GB2312"/>
                <w:sz w:val="30"/>
                <w:szCs w:val="30"/>
              </w:rPr>
            </w:pPr>
          </w:p>
          <w:p>
            <w:pPr>
              <w:pStyle w:val="11"/>
              <w:ind w:left="108" w:right="-29"/>
              <w:jc w:val="center"/>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专业</w:t>
            </w:r>
            <w:r>
              <w:rPr>
                <w:rFonts w:hint="eastAsia" w:ascii="仿宋_GB2312" w:hAnsi="仿宋_GB2312" w:eastAsia="仿宋_GB2312" w:cs="仿宋_GB2312"/>
                <w:spacing w:val="-4"/>
                <w:sz w:val="30"/>
                <w:szCs w:val="30"/>
              </w:rPr>
              <w:t>（技能方向）</w:t>
            </w:r>
          </w:p>
        </w:tc>
        <w:tc>
          <w:tcPr>
            <w:tcW w:w="2067" w:type="dxa"/>
            <w:shd w:val="clear" w:color="auto" w:fill="auto"/>
          </w:tcPr>
          <w:p>
            <w:pPr>
              <w:pStyle w:val="11"/>
              <w:spacing w:before="3"/>
              <w:rPr>
                <w:rFonts w:ascii="仿宋_GB2312" w:hAnsi="仿宋_GB2312" w:eastAsia="仿宋_GB2312" w:cs="仿宋_GB2312"/>
                <w:sz w:val="30"/>
                <w:szCs w:val="30"/>
              </w:rPr>
            </w:pPr>
          </w:p>
          <w:p>
            <w:pPr>
              <w:pStyle w:val="11"/>
              <w:ind w:left="87" w:right="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对应职业（岗位）</w:t>
            </w:r>
          </w:p>
        </w:tc>
        <w:tc>
          <w:tcPr>
            <w:tcW w:w="4433" w:type="dxa"/>
            <w:gridSpan w:val="2"/>
            <w:shd w:val="clear" w:color="auto" w:fill="auto"/>
          </w:tcPr>
          <w:p>
            <w:pPr>
              <w:pStyle w:val="11"/>
              <w:spacing w:before="3"/>
              <w:rPr>
                <w:rFonts w:ascii="仿宋_GB2312" w:hAnsi="仿宋_GB2312" w:eastAsia="仿宋_GB2312" w:cs="仿宋_GB2312"/>
                <w:sz w:val="30"/>
                <w:szCs w:val="30"/>
              </w:rPr>
            </w:pPr>
          </w:p>
          <w:p>
            <w:pPr>
              <w:pStyle w:val="11"/>
              <w:ind w:left="1016"/>
              <w:rPr>
                <w:rFonts w:ascii="仿宋_GB2312" w:hAnsi="仿宋_GB2312" w:eastAsia="仿宋_GB2312" w:cs="仿宋_GB2312"/>
                <w:sz w:val="30"/>
                <w:szCs w:val="30"/>
              </w:rPr>
            </w:pPr>
            <w:r>
              <w:rPr>
                <w:rFonts w:hint="eastAsia" w:ascii="仿宋_GB2312" w:hAnsi="仿宋_GB2312" w:eastAsia="仿宋_GB2312" w:cs="仿宋_GB2312"/>
                <w:sz w:val="30"/>
                <w:szCs w:val="30"/>
              </w:rPr>
              <w:t>继续学习专业（举例）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1352" w:type="dxa"/>
            <w:vMerge w:val="restart"/>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ind w:left="106"/>
              <w:rPr>
                <w:rFonts w:ascii="仿宋_GB2312" w:hAnsi="仿宋_GB2312" w:eastAsia="仿宋_GB2312" w:cs="仿宋_GB2312"/>
                <w:sz w:val="30"/>
                <w:szCs w:val="30"/>
              </w:rPr>
            </w:pPr>
            <w:r>
              <w:rPr>
                <w:rFonts w:hint="eastAsia" w:ascii="仿宋_GB2312" w:hAnsi="仿宋_GB2312" w:eastAsia="仿宋_GB2312" w:cs="仿宋_GB2312"/>
                <w:sz w:val="30"/>
                <w:szCs w:val="30"/>
              </w:rPr>
              <w:t>数字媒体</w:t>
            </w:r>
          </w:p>
          <w:p>
            <w:pPr>
              <w:pStyle w:val="11"/>
              <w:spacing w:before="158"/>
              <w:ind w:left="106"/>
              <w:rPr>
                <w:rFonts w:ascii="仿宋_GB2312" w:hAnsi="仿宋_GB2312" w:eastAsia="仿宋_GB2312" w:cs="仿宋_GB2312"/>
                <w:sz w:val="30"/>
                <w:szCs w:val="30"/>
              </w:rPr>
            </w:pPr>
            <w:r>
              <w:rPr>
                <w:rFonts w:hint="eastAsia" w:ascii="仿宋_GB2312" w:hAnsi="仿宋_GB2312" w:eastAsia="仿宋_GB2312" w:cs="仿宋_GB2312"/>
                <w:sz w:val="30"/>
                <w:szCs w:val="30"/>
              </w:rPr>
              <w:t>（710204）</w:t>
            </w:r>
          </w:p>
        </w:tc>
        <w:tc>
          <w:tcPr>
            <w:tcW w:w="1983" w:type="dxa"/>
            <w:shd w:val="clear" w:color="auto" w:fill="auto"/>
          </w:tcPr>
          <w:p>
            <w:pPr>
              <w:pStyle w:val="11"/>
              <w:rPr>
                <w:rFonts w:ascii="仿宋_GB2312" w:hAnsi="仿宋_GB2312" w:eastAsia="仿宋_GB2312" w:cs="仿宋_GB2312"/>
                <w:sz w:val="30"/>
                <w:szCs w:val="30"/>
              </w:rPr>
            </w:pPr>
          </w:p>
          <w:p>
            <w:pPr>
              <w:pStyle w:val="11"/>
              <w:spacing w:before="9"/>
              <w:rPr>
                <w:rFonts w:ascii="仿宋_GB2312" w:hAnsi="仿宋_GB2312" w:eastAsia="仿宋_GB2312" w:cs="仿宋_GB2312"/>
                <w:sz w:val="30"/>
                <w:szCs w:val="30"/>
              </w:rPr>
            </w:pPr>
          </w:p>
          <w:p>
            <w:pPr>
              <w:pStyle w:val="11"/>
              <w:ind w:left="108"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平面设计</w:t>
            </w:r>
          </w:p>
        </w:tc>
        <w:tc>
          <w:tcPr>
            <w:tcW w:w="2067" w:type="dxa"/>
            <w:shd w:val="clear" w:color="auto" w:fill="auto"/>
          </w:tcPr>
          <w:p>
            <w:pPr>
              <w:pStyle w:val="11"/>
              <w:rPr>
                <w:rFonts w:ascii="仿宋_GB2312" w:hAnsi="仿宋_GB2312" w:eastAsia="仿宋_GB2312" w:cs="仿宋_GB2312"/>
                <w:sz w:val="30"/>
                <w:szCs w:val="30"/>
              </w:rPr>
            </w:pPr>
          </w:p>
          <w:p>
            <w:pPr>
              <w:pStyle w:val="11"/>
              <w:spacing w:before="9"/>
              <w:rPr>
                <w:rFonts w:ascii="仿宋_GB2312" w:hAnsi="仿宋_GB2312" w:eastAsia="仿宋_GB2312" w:cs="仿宋_GB2312"/>
                <w:sz w:val="30"/>
                <w:szCs w:val="30"/>
              </w:rPr>
            </w:pPr>
          </w:p>
          <w:p>
            <w:pPr>
              <w:pStyle w:val="11"/>
              <w:ind w:left="15" w:right="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广告设计师</w:t>
            </w:r>
          </w:p>
        </w:tc>
        <w:tc>
          <w:tcPr>
            <w:tcW w:w="2266" w:type="dxa"/>
            <w:vMerge w:val="restart"/>
            <w:shd w:val="clear" w:color="auto" w:fill="auto"/>
          </w:tcPr>
          <w:p>
            <w:pPr>
              <w:pStyle w:val="11"/>
              <w:rPr>
                <w:rFonts w:ascii="仿宋_GB2312" w:hAnsi="仿宋_GB2312" w:eastAsia="仿宋_GB2312" w:cs="仿宋_GB2312"/>
                <w:sz w:val="30"/>
                <w:szCs w:val="30"/>
              </w:rPr>
            </w:pPr>
          </w:p>
          <w:p>
            <w:pPr>
              <w:pStyle w:val="11"/>
              <w:spacing w:before="175"/>
              <w:ind w:left="586"/>
              <w:rPr>
                <w:rFonts w:ascii="仿宋_GB2312" w:hAnsi="仿宋_GB2312" w:eastAsia="仿宋_GB2312" w:cs="仿宋_GB2312"/>
                <w:sz w:val="30"/>
                <w:szCs w:val="30"/>
              </w:rPr>
            </w:pPr>
          </w:p>
          <w:p>
            <w:pPr>
              <w:pStyle w:val="11"/>
              <w:spacing w:before="175"/>
              <w:ind w:left="586"/>
              <w:rPr>
                <w:rFonts w:ascii="仿宋_GB2312" w:hAnsi="仿宋_GB2312" w:eastAsia="仿宋_GB2312" w:cs="仿宋_GB2312"/>
                <w:sz w:val="30"/>
                <w:szCs w:val="30"/>
              </w:rPr>
            </w:pPr>
            <w:r>
              <w:rPr>
                <w:rFonts w:hint="eastAsia" w:ascii="仿宋_GB2312" w:hAnsi="仿宋_GB2312" w:eastAsia="仿宋_GB2312" w:cs="仿宋_GB2312"/>
                <w:sz w:val="30"/>
                <w:szCs w:val="30"/>
              </w:rPr>
              <w:t>高职：</w:t>
            </w:r>
          </w:p>
          <w:p>
            <w:pPr>
              <w:pStyle w:val="11"/>
              <w:spacing w:before="158" w:line="364" w:lineRule="auto"/>
              <w:ind w:left="106" w:right="-15"/>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计算机平面设计（710210）</w:t>
            </w:r>
            <w:r>
              <w:rPr>
                <w:rFonts w:hint="eastAsia" w:ascii="仿宋_GB2312" w:hAnsi="仿宋_GB2312" w:eastAsia="仿宋_GB2312" w:cs="仿宋_GB2312"/>
                <w:spacing w:val="-118"/>
                <w:sz w:val="30"/>
                <w:szCs w:val="30"/>
              </w:rPr>
              <w:t xml:space="preserve"> </w:t>
            </w:r>
            <w:r>
              <w:rPr>
                <w:rFonts w:hint="eastAsia" w:ascii="仿宋_GB2312" w:hAnsi="仿宋_GB2312" w:eastAsia="仿宋_GB2312" w:cs="仿宋_GB2312"/>
                <w:spacing w:val="-1"/>
                <w:sz w:val="30"/>
                <w:szCs w:val="30"/>
              </w:rPr>
              <w:t>动漫与游戏制作</w:t>
            </w:r>
            <w:r>
              <w:rPr>
                <w:rFonts w:hint="eastAsia" w:ascii="仿宋_GB2312" w:hAnsi="仿宋_GB2312" w:eastAsia="仿宋_GB2312" w:cs="仿宋_GB2312"/>
                <w:sz w:val="30"/>
                <w:szCs w:val="30"/>
              </w:rPr>
              <w:t>（660209）</w:t>
            </w:r>
            <w:r>
              <w:rPr>
                <w:rFonts w:hint="eastAsia" w:ascii="仿宋_GB2312" w:hAnsi="仿宋_GB2312" w:eastAsia="仿宋_GB2312" w:cs="仿宋_GB2312"/>
                <w:spacing w:val="-118"/>
                <w:sz w:val="30"/>
                <w:szCs w:val="30"/>
              </w:rPr>
              <w:t xml:space="preserve"> </w:t>
            </w:r>
            <w:r>
              <w:rPr>
                <w:rFonts w:hint="eastAsia" w:ascii="仿宋_GB2312" w:hAnsi="仿宋_GB2312" w:eastAsia="仿宋_GB2312" w:cs="仿宋_GB2312"/>
                <w:sz w:val="30"/>
                <w:szCs w:val="30"/>
              </w:rPr>
              <w:t>等</w:t>
            </w:r>
          </w:p>
        </w:tc>
        <w:tc>
          <w:tcPr>
            <w:tcW w:w="2167" w:type="dxa"/>
            <w:vMerge w:val="restart"/>
            <w:shd w:val="clear" w:color="auto" w:fill="auto"/>
          </w:tcPr>
          <w:p>
            <w:pPr>
              <w:pStyle w:val="11"/>
              <w:spacing w:before="4"/>
              <w:rPr>
                <w:rFonts w:ascii="仿宋_GB2312" w:hAnsi="仿宋_GB2312" w:eastAsia="仿宋_GB2312" w:cs="仿宋_GB2312"/>
                <w:sz w:val="30"/>
                <w:szCs w:val="30"/>
              </w:rPr>
            </w:pPr>
          </w:p>
          <w:p>
            <w:pPr>
              <w:pStyle w:val="11"/>
              <w:ind w:left="586"/>
              <w:rPr>
                <w:rFonts w:ascii="仿宋_GB2312" w:hAnsi="仿宋_GB2312" w:eastAsia="仿宋_GB2312" w:cs="仿宋_GB2312"/>
                <w:sz w:val="30"/>
                <w:szCs w:val="30"/>
              </w:rPr>
            </w:pPr>
          </w:p>
          <w:p>
            <w:pPr>
              <w:pStyle w:val="11"/>
              <w:ind w:left="586"/>
              <w:rPr>
                <w:rFonts w:ascii="仿宋_GB2312" w:hAnsi="仿宋_GB2312" w:eastAsia="仿宋_GB2312" w:cs="仿宋_GB2312"/>
                <w:sz w:val="30"/>
                <w:szCs w:val="30"/>
              </w:rPr>
            </w:pPr>
            <w:r>
              <w:rPr>
                <w:rFonts w:hint="eastAsia" w:ascii="仿宋_GB2312" w:hAnsi="仿宋_GB2312" w:eastAsia="仿宋_GB2312" w:cs="仿宋_GB2312"/>
                <w:sz w:val="30"/>
                <w:szCs w:val="30"/>
              </w:rPr>
              <w:t>本科：</w:t>
            </w:r>
          </w:p>
          <w:p>
            <w:pPr>
              <w:pStyle w:val="11"/>
              <w:spacing w:before="158" w:line="364" w:lineRule="auto"/>
              <w:ind w:left="106" w:right="-29"/>
              <w:rPr>
                <w:rFonts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数字媒体（130201）</w:t>
            </w:r>
          </w:p>
          <w:p>
            <w:pPr>
              <w:pStyle w:val="11"/>
              <w:spacing w:before="158" w:line="364" w:lineRule="auto"/>
              <w:ind w:left="106" w:right="-29"/>
              <w:rPr>
                <w:rFonts w:ascii="仿宋_GB2312" w:hAnsi="仿宋_GB2312" w:eastAsia="仿宋_GB2312" w:cs="仿宋_GB2312"/>
                <w:sz w:val="30"/>
                <w:szCs w:val="30"/>
              </w:rPr>
            </w:pPr>
            <w:r>
              <w:rPr>
                <w:rFonts w:hint="eastAsia" w:ascii="仿宋_GB2312" w:hAnsi="仿宋_GB2312" w:eastAsia="仿宋_GB2312" w:cs="仿宋_GB2312"/>
                <w:sz w:val="30"/>
                <w:szCs w:val="30"/>
              </w:rPr>
              <w:t>平面设计(710210)</w:t>
            </w:r>
          </w:p>
          <w:p>
            <w:pPr>
              <w:pStyle w:val="11"/>
              <w:spacing w:before="158" w:line="364" w:lineRule="auto"/>
              <w:ind w:left="106" w:right="-29"/>
              <w:rPr>
                <w:rFonts w:ascii="仿宋_GB2312" w:hAnsi="仿宋_GB2312" w:eastAsia="仿宋_GB2312" w:cs="仿宋_GB2312"/>
                <w:sz w:val="30"/>
                <w:szCs w:val="30"/>
              </w:rPr>
            </w:pPr>
            <w:r>
              <w:rPr>
                <w:rFonts w:hint="eastAsia" w:ascii="仿宋_GB2312" w:hAnsi="仿宋_GB2312" w:eastAsia="仿宋_GB2312" w:cs="仿宋_GB2312"/>
                <w:sz w:val="30"/>
                <w:szCs w:val="30"/>
              </w:rPr>
              <w:t>动漫与游戏制作（660209）</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z w:val="30"/>
                <w:szCs w:val="3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trPr>
        <w:tc>
          <w:tcPr>
            <w:tcW w:w="1352" w:type="dxa"/>
            <w:vMerge w:val="continue"/>
            <w:tcBorders>
              <w:top w:val="nil"/>
            </w:tcBorders>
            <w:shd w:val="clear" w:color="auto" w:fill="auto"/>
          </w:tcPr>
          <w:p>
            <w:pPr>
              <w:rPr>
                <w:rFonts w:ascii="仿宋_GB2312" w:hAnsi="仿宋_GB2312" w:eastAsia="仿宋_GB2312" w:cs="仿宋_GB2312"/>
                <w:sz w:val="30"/>
                <w:szCs w:val="30"/>
              </w:rPr>
            </w:pPr>
          </w:p>
        </w:tc>
        <w:tc>
          <w:tcPr>
            <w:tcW w:w="1983" w:type="dxa"/>
            <w:shd w:val="clear" w:color="auto" w:fill="auto"/>
          </w:tcPr>
          <w:p>
            <w:pPr>
              <w:pStyle w:val="11"/>
              <w:spacing w:before="12"/>
              <w:rPr>
                <w:rFonts w:ascii="仿宋_GB2312" w:hAnsi="仿宋_GB2312" w:eastAsia="仿宋_GB2312" w:cs="仿宋_GB2312"/>
                <w:sz w:val="30"/>
                <w:szCs w:val="30"/>
              </w:rPr>
            </w:pPr>
          </w:p>
          <w:p>
            <w:pPr>
              <w:pStyle w:val="11"/>
              <w:ind w:left="108"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三维设计</w:t>
            </w:r>
          </w:p>
        </w:tc>
        <w:tc>
          <w:tcPr>
            <w:tcW w:w="2067" w:type="dxa"/>
            <w:shd w:val="clear" w:color="auto" w:fill="auto"/>
          </w:tcPr>
          <w:p>
            <w:pPr>
              <w:pStyle w:val="11"/>
              <w:spacing w:before="12"/>
              <w:rPr>
                <w:rFonts w:ascii="仿宋_GB2312" w:hAnsi="仿宋_GB2312" w:eastAsia="仿宋_GB2312" w:cs="仿宋_GB2312"/>
                <w:sz w:val="30"/>
                <w:szCs w:val="30"/>
              </w:rPr>
            </w:pPr>
          </w:p>
          <w:p>
            <w:pPr>
              <w:pStyle w:val="11"/>
              <w:ind w:left="15" w:right="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模型设计师</w:t>
            </w:r>
          </w:p>
        </w:tc>
        <w:tc>
          <w:tcPr>
            <w:tcW w:w="2266" w:type="dxa"/>
            <w:vMerge w:val="continue"/>
            <w:tcBorders>
              <w:top w:val="nil"/>
            </w:tcBorders>
            <w:shd w:val="clear" w:color="auto" w:fill="auto"/>
          </w:tcPr>
          <w:p>
            <w:pPr>
              <w:rPr>
                <w:rFonts w:ascii="仿宋_GB2312" w:hAnsi="仿宋_GB2312" w:eastAsia="仿宋_GB2312" w:cs="仿宋_GB2312"/>
                <w:sz w:val="30"/>
                <w:szCs w:val="30"/>
              </w:rPr>
            </w:pPr>
          </w:p>
        </w:tc>
        <w:tc>
          <w:tcPr>
            <w:tcW w:w="2167" w:type="dxa"/>
            <w:vMerge w:val="continue"/>
            <w:tcBorders>
              <w:top w:val="nil"/>
            </w:tcBorders>
            <w:shd w:val="clear" w:color="auto" w:fill="auto"/>
          </w:tcPr>
          <w:p>
            <w:pPr>
              <w:rPr>
                <w:rFonts w:ascii="仿宋_GB2312" w:hAnsi="仿宋_GB2312" w:eastAsia="仿宋_GB2312" w:cs="仿宋_GB2312"/>
                <w:sz w:val="30"/>
                <w:szCs w:val="30"/>
              </w:rPr>
            </w:pPr>
          </w:p>
        </w:tc>
      </w:tr>
    </w:tbl>
    <w:p>
      <w:pPr>
        <w:pStyle w:val="2"/>
        <w:spacing w:before="176"/>
        <w:rPr>
          <w:rFonts w:ascii="黑体" w:hAnsi="黑体" w:eastAsia="黑体"/>
          <w:spacing w:val="-1"/>
          <w:sz w:val="30"/>
          <w:szCs w:val="30"/>
        </w:rPr>
      </w:pPr>
    </w:p>
    <w:p>
      <w:pPr>
        <w:pStyle w:val="2"/>
        <w:spacing w:before="176"/>
        <w:rPr>
          <w:rFonts w:ascii="黑体" w:hAnsi="黑体" w:eastAsia="黑体"/>
          <w:spacing w:val="-1"/>
          <w:sz w:val="30"/>
          <w:szCs w:val="30"/>
        </w:rPr>
      </w:pPr>
      <w:r>
        <w:rPr>
          <w:rFonts w:ascii="黑体" w:hAnsi="黑体" w:eastAsia="黑体"/>
          <w:spacing w:val="-1"/>
          <w:sz w:val="30"/>
          <w:szCs w:val="30"/>
        </w:rPr>
        <w:t>五、培养目标与培养规格</w:t>
      </w:r>
    </w:p>
    <w:p>
      <w:pPr>
        <w:pStyle w:val="2"/>
        <w:spacing w:before="209"/>
        <w:ind w:left="1053"/>
        <w:rPr>
          <w:rFonts w:ascii="仿宋_GB2312" w:hAnsi="仿宋_GB2312" w:eastAsia="仿宋_GB2312" w:cs="仿宋_GB2312"/>
          <w:b/>
          <w:sz w:val="30"/>
          <w:szCs w:val="30"/>
        </w:rPr>
      </w:pPr>
      <w:r>
        <w:rPr>
          <w:rFonts w:hint="eastAsia" w:ascii="仿宋_GB2312" w:hAnsi="仿宋_GB2312" w:eastAsia="仿宋_GB2312" w:cs="仿宋_GB2312"/>
          <w:b/>
          <w:sz w:val="30"/>
          <w:szCs w:val="30"/>
        </w:rPr>
        <w:t>（一）培养目标</w:t>
      </w:r>
    </w:p>
    <w:p>
      <w:pPr>
        <w:spacing w:line="520" w:lineRule="exact"/>
        <w:ind w:firstLine="596" w:firstLineChars="200"/>
        <w:jc w:val="both"/>
        <w:rPr>
          <w:rFonts w:ascii="仿宋_GB2312" w:hAnsi="仿宋" w:eastAsia="仿宋_GB2312"/>
          <w:spacing w:val="-1"/>
          <w:sz w:val="30"/>
          <w:szCs w:val="30"/>
        </w:rPr>
      </w:pPr>
      <w:r>
        <w:rPr>
          <w:rFonts w:hint="eastAsia" w:ascii="仿宋_GB2312" w:hAnsi="仿宋" w:eastAsia="仿宋_GB2312"/>
          <w:spacing w:val="-1"/>
          <w:sz w:val="30"/>
          <w:szCs w:val="30"/>
        </w:rPr>
        <w:t>本专业培养与现代化的城市规划要求相适应的数字技术智慧城市为目标，为了城市建设的更具智慧化，现代化，便利化等具有三维数字技术的必备基础理论知识和专业知识、具备较强的从事三维技术的基础理论知识和专业技能，适应三维技术第一线需要的德、智、体等方面全面发展的应用型专门人才。</w:t>
      </w:r>
    </w:p>
    <w:p>
      <w:pPr>
        <w:pStyle w:val="2"/>
        <w:spacing w:before="209"/>
        <w:ind w:left="1053"/>
        <w:rPr>
          <w:rFonts w:ascii="仿宋_GB2312" w:hAnsi="仿宋_GB2312" w:eastAsia="仿宋_GB2312" w:cs="仿宋_GB2312"/>
          <w:b/>
          <w:sz w:val="30"/>
          <w:szCs w:val="30"/>
        </w:rPr>
      </w:pPr>
      <w:bookmarkStart w:id="13" w:name="（二）培养规格"/>
      <w:bookmarkEnd w:id="13"/>
      <w:r>
        <w:rPr>
          <w:rFonts w:hint="eastAsia" w:ascii="仿宋_GB2312" w:hAnsi="仿宋_GB2312" w:eastAsia="仿宋_GB2312" w:cs="仿宋_GB2312"/>
          <w:b/>
          <w:sz w:val="30"/>
          <w:szCs w:val="30"/>
        </w:rPr>
        <w:t>（二）培养规格</w:t>
      </w:r>
    </w:p>
    <w:p>
      <w:pPr>
        <w:pStyle w:val="10"/>
        <w:numPr>
          <w:ilvl w:val="0"/>
          <w:numId w:val="1"/>
        </w:numPr>
        <w:tabs>
          <w:tab w:val="left" w:pos="1375"/>
        </w:tabs>
        <w:spacing w:before="209" w:line="520" w:lineRule="exact"/>
        <w:rPr>
          <w:rFonts w:ascii="仿宋_GB2312" w:hAnsi="仿宋" w:eastAsia="仿宋_GB2312"/>
          <w:spacing w:val="-1"/>
          <w:sz w:val="30"/>
          <w:szCs w:val="30"/>
        </w:rPr>
      </w:pPr>
      <w:bookmarkStart w:id="14" w:name="1.素质"/>
      <w:bookmarkEnd w:id="14"/>
      <w:r>
        <w:rPr>
          <w:rFonts w:ascii="仿宋_GB2312" w:hAnsi="仿宋" w:eastAsia="仿宋_GB2312"/>
          <w:spacing w:val="-1"/>
          <w:sz w:val="30"/>
          <w:szCs w:val="30"/>
        </w:rPr>
        <w:pict>
          <v:shape id="_x0000_s1026" o:spid="_x0000_s1026" o:spt="202" type="#_x0000_t202" style="position:absolute;left:0pt;margin-left:283pt;margin-top:776.15pt;height:18.75pt;width:33.15pt;mso-position-horizontal-relative:page;mso-position-vertical-relative:page;mso-wrap-distance-bottom:3.6pt;mso-wrap-distance-left:9pt;mso-wrap-distance-right:9pt;mso-wrap-distance-top:3.6pt;z-index:251661312;mso-width-relative:page;mso-height-relative:page;" stroked="f" coordsize="21600,21600" o:gfxdata="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PHkC2QAAAA0B&#10;AAAPAAAAAAAAAAEAIAAAACIAAABkcnMvZG93bnJldi54bWxQSwECFAAUAAAACACHTuJApneT8xoC&#10;AAADBAAADgAAAAAAAAABACAAAAAoAQAAZHJzL2Uyb0RvYy54bWxQSwUGAAAAAAYABgBZAQAAtAUA&#10;AAAA&#10;">
            <v:path/>
            <v:fill focussize="0,0"/>
            <v:stroke on="f" joinstyle="miter"/>
            <v:imagedata o:title=""/>
            <o:lock v:ext="edit"/>
            <v:textbox>
              <w:txbxContent>
                <w:p>
                  <w:pPr>
                    <w:rPr>
                      <w:sz w:val="18"/>
                      <w:szCs w:val="18"/>
                    </w:rPr>
                  </w:pPr>
                  <w:r>
                    <w:rPr>
                      <w:sz w:val="18"/>
                      <w:szCs w:val="18"/>
                    </w:rPr>
                    <w:t>1</w:t>
                  </w:r>
                </w:p>
              </w:txbxContent>
            </v:textbox>
            <w10:wrap type="square"/>
          </v:shape>
        </w:pict>
      </w:r>
      <w:r>
        <w:rPr>
          <w:rFonts w:hint="eastAsia" w:ascii="仿宋_GB2312" w:hAnsi="仿宋" w:eastAsia="仿宋_GB2312"/>
          <w:spacing w:val="-1"/>
          <w:sz w:val="30"/>
          <w:szCs w:val="30"/>
        </w:rPr>
        <w:t>素质</w:t>
      </w:r>
    </w:p>
    <w:p>
      <w:pPr>
        <w:pStyle w:val="10"/>
        <w:numPr>
          <w:ilvl w:val="0"/>
          <w:numId w:val="2"/>
        </w:numPr>
        <w:tabs>
          <w:tab w:val="left" w:pos="1854"/>
        </w:tabs>
        <w:spacing w:before="32" w:line="520" w:lineRule="exact"/>
        <w:ind w:right="613" w:firstLine="640"/>
        <w:rPr>
          <w:rFonts w:ascii="仿宋_GB2312" w:hAnsi="仿宋" w:eastAsia="仿宋_GB2312"/>
          <w:spacing w:val="-1"/>
          <w:sz w:val="30"/>
          <w:szCs w:val="30"/>
        </w:rPr>
      </w:pPr>
      <w:bookmarkStart w:id="15" w:name="（1）热爱祖国，初步树立社会主义核心价值观，努力为中国特色社会主义现代化建设服务"/>
      <w:bookmarkEnd w:id="15"/>
      <w:r>
        <w:rPr>
          <w:rFonts w:hint="eastAsia" w:ascii="仿宋_GB2312" w:hAnsi="仿宋" w:eastAsia="仿宋_GB2312"/>
          <w:spacing w:val="-1"/>
          <w:sz w:val="30"/>
          <w:szCs w:val="30"/>
        </w:rPr>
        <w:t>热爱祖国，初步树立社会主义核心价值观，努力为中国特色社会主义现代化建设服务，为人民服务。</w:t>
      </w:r>
    </w:p>
    <w:p>
      <w:pPr>
        <w:pStyle w:val="10"/>
        <w:numPr>
          <w:ilvl w:val="0"/>
          <w:numId w:val="2"/>
        </w:numPr>
        <w:tabs>
          <w:tab w:val="left" w:pos="1854"/>
        </w:tabs>
        <w:spacing w:before="3" w:line="520" w:lineRule="exact"/>
        <w:ind w:right="613" w:firstLine="640"/>
        <w:rPr>
          <w:rFonts w:ascii="仿宋_GB2312" w:hAnsi="仿宋" w:eastAsia="仿宋_GB2312"/>
          <w:spacing w:val="-1"/>
          <w:sz w:val="30"/>
          <w:szCs w:val="30"/>
        </w:rPr>
      </w:pPr>
      <w:r>
        <w:rPr>
          <w:rFonts w:hint="eastAsia" w:ascii="仿宋_GB2312" w:hAnsi="仿宋" w:eastAsia="仿宋_GB2312"/>
          <w:spacing w:val="-1"/>
          <w:sz w:val="30"/>
          <w:szCs w:val="30"/>
        </w:rPr>
        <w:t>具有正确的职业理想和良好的职业道德，爱岗敬业，诚实守信，团结协作，乐于奉献，勇于创新。</w:t>
      </w:r>
    </w:p>
    <w:p>
      <w:pPr>
        <w:pStyle w:val="10"/>
        <w:numPr>
          <w:ilvl w:val="0"/>
          <w:numId w:val="2"/>
        </w:numPr>
        <w:tabs>
          <w:tab w:val="left" w:pos="1854"/>
        </w:tabs>
        <w:spacing w:line="520" w:lineRule="exact"/>
        <w:ind w:left="1853" w:hanging="801"/>
        <w:rPr>
          <w:rFonts w:ascii="仿宋_GB2312" w:hAnsi="仿宋" w:eastAsia="仿宋_GB2312"/>
          <w:spacing w:val="-1"/>
          <w:sz w:val="30"/>
          <w:szCs w:val="30"/>
        </w:rPr>
      </w:pPr>
      <w:r>
        <w:rPr>
          <w:rFonts w:hint="eastAsia" w:ascii="仿宋_GB2312" w:hAnsi="仿宋" w:eastAsia="仿宋_GB2312"/>
          <w:spacing w:val="-1"/>
          <w:sz w:val="30"/>
          <w:szCs w:val="30"/>
        </w:rPr>
        <w:t>具备必需的科学文化知识、专业理论知识和专业拓展知识。</w:t>
      </w:r>
    </w:p>
    <w:p>
      <w:pPr>
        <w:pStyle w:val="10"/>
        <w:numPr>
          <w:ilvl w:val="0"/>
          <w:numId w:val="2"/>
        </w:numPr>
        <w:tabs>
          <w:tab w:val="left" w:pos="1854"/>
        </w:tabs>
        <w:spacing w:before="212" w:line="520" w:lineRule="exact"/>
        <w:ind w:left="1853" w:hanging="801"/>
        <w:rPr>
          <w:rFonts w:ascii="仿宋_GB2312" w:hAnsi="仿宋" w:eastAsia="仿宋_GB2312"/>
          <w:spacing w:val="-1"/>
          <w:sz w:val="30"/>
          <w:szCs w:val="30"/>
        </w:rPr>
      </w:pPr>
      <w:r>
        <w:rPr>
          <w:rFonts w:hint="eastAsia" w:ascii="仿宋_GB2312" w:hAnsi="仿宋" w:eastAsia="仿宋_GB2312"/>
          <w:spacing w:val="-1"/>
          <w:sz w:val="30"/>
          <w:szCs w:val="30"/>
        </w:rPr>
        <w:t>具有健康的身体和心理，具有良好的行为习惯。</w:t>
      </w:r>
    </w:p>
    <w:p>
      <w:pPr>
        <w:pStyle w:val="10"/>
        <w:numPr>
          <w:ilvl w:val="0"/>
          <w:numId w:val="2"/>
        </w:numPr>
        <w:tabs>
          <w:tab w:val="left" w:pos="1854"/>
        </w:tabs>
        <w:spacing w:before="209" w:line="520" w:lineRule="exact"/>
        <w:ind w:right="613" w:firstLine="640"/>
        <w:rPr>
          <w:rFonts w:ascii="仿宋_GB2312" w:hAnsi="仿宋" w:eastAsia="仿宋_GB2312"/>
          <w:spacing w:val="-1"/>
          <w:sz w:val="30"/>
          <w:szCs w:val="30"/>
        </w:rPr>
      </w:pPr>
      <w:r>
        <w:rPr>
          <w:rFonts w:hint="eastAsia" w:ascii="仿宋_GB2312" w:hAnsi="仿宋" w:eastAsia="仿宋_GB2312"/>
          <w:spacing w:val="-1"/>
          <w:sz w:val="30"/>
          <w:szCs w:val="30"/>
        </w:rPr>
        <w:t>具有正确的文艺观和审美观，能够在欣赏美、表现美和创造美的过程中不断陶冶情操，提高专业素养和个人修养。</w:t>
      </w:r>
    </w:p>
    <w:p>
      <w:pPr>
        <w:pStyle w:val="10"/>
        <w:numPr>
          <w:ilvl w:val="0"/>
          <w:numId w:val="2"/>
        </w:numPr>
        <w:tabs>
          <w:tab w:val="left" w:pos="1854"/>
        </w:tabs>
        <w:spacing w:before="2" w:line="520" w:lineRule="exact"/>
        <w:ind w:left="1053" w:right="1772" w:firstLine="0"/>
        <w:rPr>
          <w:rFonts w:ascii="仿宋_GB2312" w:hAnsi="仿宋" w:eastAsia="仿宋_GB2312"/>
          <w:spacing w:val="-1"/>
          <w:sz w:val="30"/>
          <w:szCs w:val="30"/>
        </w:rPr>
      </w:pPr>
      <w:bookmarkStart w:id="16" w:name="（6）树立正确的就业观，掌握基本的就业和创业知识。"/>
      <w:bookmarkEnd w:id="16"/>
      <w:r>
        <w:rPr>
          <w:rFonts w:hint="eastAsia" w:ascii="仿宋_GB2312" w:hAnsi="仿宋" w:eastAsia="仿宋_GB2312"/>
          <w:spacing w:val="-1"/>
          <w:sz w:val="30"/>
          <w:szCs w:val="30"/>
        </w:rPr>
        <w:t xml:space="preserve">树立正确的就业观，掌握基本的就业和创业知识。 </w:t>
      </w:r>
      <w:bookmarkStart w:id="17" w:name="2.知识和能力"/>
      <w:bookmarkEnd w:id="17"/>
    </w:p>
    <w:p>
      <w:pPr>
        <w:pStyle w:val="10"/>
        <w:numPr>
          <w:ilvl w:val="0"/>
          <w:numId w:val="1"/>
        </w:numPr>
        <w:tabs>
          <w:tab w:val="left" w:pos="1375"/>
        </w:tabs>
        <w:spacing w:before="209" w:line="520" w:lineRule="exact"/>
        <w:rPr>
          <w:rFonts w:ascii="仿宋_GB2312" w:hAnsi="仿宋" w:eastAsia="仿宋_GB2312"/>
          <w:spacing w:val="-1"/>
          <w:sz w:val="30"/>
          <w:szCs w:val="30"/>
        </w:rPr>
      </w:pPr>
      <w:r>
        <w:rPr>
          <w:rFonts w:hint="eastAsia" w:ascii="仿宋_GB2312" w:hAnsi="仿宋" w:eastAsia="仿宋_GB2312"/>
          <w:spacing w:val="-1"/>
          <w:sz w:val="30"/>
          <w:szCs w:val="30"/>
        </w:rPr>
        <w:t>知识和能力</w:t>
      </w:r>
      <w:bookmarkStart w:id="18" w:name="（1）声乐、视唱表演方向："/>
      <w:bookmarkEnd w:id="18"/>
    </w:p>
    <w:p>
      <w:pPr>
        <w:pStyle w:val="2"/>
        <w:spacing w:before="211" w:line="520" w:lineRule="exact"/>
        <w:ind w:left="1053"/>
        <w:rPr>
          <w:rFonts w:ascii="仿宋_GB2312" w:hAnsi="仿宋" w:eastAsia="仿宋_GB2312"/>
          <w:spacing w:val="-1"/>
          <w:sz w:val="30"/>
          <w:szCs w:val="30"/>
        </w:rPr>
      </w:pPr>
      <w:r>
        <w:rPr>
          <w:rFonts w:hint="eastAsia" w:ascii="仿宋_GB2312" w:hAnsi="仿宋" w:eastAsia="仿宋_GB2312"/>
          <w:spacing w:val="-1"/>
          <w:sz w:val="30"/>
          <w:szCs w:val="30"/>
        </w:rPr>
        <w:t>①具备三维软件的专业知识。</w:t>
      </w:r>
    </w:p>
    <w:p>
      <w:pPr>
        <w:pStyle w:val="2"/>
        <w:spacing w:before="210" w:line="520" w:lineRule="exact"/>
        <w:ind w:left="1053"/>
        <w:rPr>
          <w:rFonts w:ascii="仿宋_GB2312" w:hAnsi="仿宋" w:eastAsia="仿宋_GB2312"/>
          <w:spacing w:val="-1"/>
          <w:sz w:val="30"/>
          <w:szCs w:val="30"/>
        </w:rPr>
      </w:pPr>
      <w:r>
        <w:rPr>
          <w:rFonts w:hint="eastAsia" w:ascii="仿宋_GB2312" w:hAnsi="仿宋" w:eastAsia="仿宋_GB2312"/>
          <w:spacing w:val="-1"/>
          <w:sz w:val="30"/>
          <w:szCs w:val="30"/>
        </w:rPr>
        <w:t>②具备项目和行业等相关法律法规知识。</w:t>
      </w:r>
    </w:p>
    <w:p>
      <w:pPr>
        <w:pStyle w:val="2"/>
        <w:spacing w:before="209" w:line="520" w:lineRule="exact"/>
        <w:ind w:right="613" w:firstLine="640"/>
        <w:rPr>
          <w:rFonts w:ascii="仿宋_GB2312" w:hAnsi="仿宋" w:eastAsia="仿宋_GB2312"/>
          <w:spacing w:val="-1"/>
          <w:sz w:val="30"/>
          <w:szCs w:val="30"/>
        </w:rPr>
      </w:pPr>
      <w:r>
        <w:rPr>
          <w:rFonts w:hint="eastAsia" w:ascii="仿宋_GB2312" w:hAnsi="仿宋" w:eastAsia="仿宋_GB2312"/>
          <w:spacing w:val="-1"/>
          <w:sz w:val="30"/>
          <w:szCs w:val="30"/>
        </w:rPr>
        <w:t>③具备三维建模，平面设计等专业技术知识。</w:t>
      </w:r>
    </w:p>
    <w:p>
      <w:pPr>
        <w:rPr>
          <w:sz w:val="32"/>
          <w:szCs w:val="32"/>
        </w:rPr>
      </w:pPr>
      <w:r>
        <w:rPr>
          <w:rFonts w:ascii="仿宋_GB2312" w:hAnsi="仿宋" w:eastAsia="仿宋_GB2312"/>
          <w:w w:val="95"/>
          <w:sz w:val="30"/>
          <w:szCs w:val="30"/>
        </w:rPr>
        <w:pict>
          <v:shape id="_x0000_s1043" o:spid="_x0000_s1043" o:spt="202" type="#_x0000_t202" style="position:absolute;left:0pt;margin-top:780.7pt;height:18.75pt;width:33.15pt;mso-position-horizontal:center;mso-position-horizontal-relative:margin;mso-position-vertical-relative:page;mso-wrap-distance-bottom:3.6pt;mso-wrap-distance-left:9pt;mso-wrap-distance-right:9pt;mso-wrap-distance-top:3.6pt;z-index:251662336;mso-width-relative:page;mso-height-relative:page;" stroked="f" coordsize="21600,21600" o:gfxdata="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yZA+1wAAAAkBAAAP&#10;AAAAAAAAAAEAIAAAACIAAABkcnMvZG93bnJldi54bWxQSwECFAAUAAAACACHTuJAJfnlwRkCAAAD&#10;BAAADgAAAAAAAAABACAAAAAmAQAAZHJzL2Uyb0RvYy54bWxQSwUGAAAAAAYABgBZAQAAsQUAAAAA&#10;">
            <v:path/>
            <v:fill focussize="0,0"/>
            <v:stroke on="f" joinstyle="miter"/>
            <v:imagedata o:title=""/>
            <o:lock v:ext="edit"/>
            <v:textbox>
              <w:txbxContent>
                <w:p>
                  <w:pPr>
                    <w:rPr>
                      <w:sz w:val="18"/>
                      <w:szCs w:val="18"/>
                    </w:rPr>
                  </w:pPr>
                </w:p>
              </w:txbxContent>
            </v:textbox>
            <w10:wrap type="square"/>
          </v:shape>
        </w:pict>
      </w:r>
      <w:r>
        <w:br w:type="page"/>
      </w:r>
    </w:p>
    <w:p>
      <w:pPr>
        <w:pStyle w:val="2"/>
        <w:spacing w:before="209" w:line="364" w:lineRule="auto"/>
        <w:ind w:right="613" w:firstLine="640"/>
      </w:pPr>
    </w:p>
    <w:p>
      <w:pPr>
        <w:pStyle w:val="2"/>
        <w:spacing w:before="2"/>
        <w:rPr>
          <w:rFonts w:ascii="黑体" w:hAnsi="黑体" w:eastAsia="黑体"/>
          <w:spacing w:val="-1"/>
          <w:sz w:val="30"/>
          <w:szCs w:val="30"/>
        </w:rPr>
      </w:pPr>
      <w:bookmarkStart w:id="19" w:name="（2）琴法表演方向："/>
      <w:bookmarkEnd w:id="19"/>
      <w:bookmarkStart w:id="20" w:name="六、课程设置及要求"/>
      <w:bookmarkEnd w:id="20"/>
      <w:r>
        <w:rPr>
          <w:rFonts w:ascii="黑体" w:hAnsi="黑体" w:eastAsia="黑体"/>
          <w:spacing w:val="-1"/>
          <w:sz w:val="30"/>
          <w:szCs w:val="30"/>
        </w:rPr>
        <w:t>六、课程设置及要求</w:t>
      </w:r>
    </w:p>
    <w:p>
      <w:pPr>
        <w:pStyle w:val="2"/>
        <w:spacing w:before="209" w:line="520" w:lineRule="exact"/>
        <w:ind w:left="1055"/>
        <w:rPr>
          <w:rFonts w:ascii="仿宋_GB2312" w:hAnsi="仿宋" w:eastAsia="仿宋_GB2312"/>
          <w:spacing w:val="-1"/>
          <w:sz w:val="30"/>
          <w:szCs w:val="30"/>
        </w:rPr>
      </w:pPr>
      <w:bookmarkStart w:id="21" w:name="本专业课程分为：公共基础课程和专业（技能）课程。"/>
      <w:bookmarkEnd w:id="21"/>
      <w:r>
        <w:rPr>
          <w:rFonts w:hint="eastAsia" w:ascii="仿宋_GB2312" w:hAnsi="仿宋" w:eastAsia="仿宋_GB2312"/>
          <w:spacing w:val="-1"/>
          <w:sz w:val="30"/>
          <w:szCs w:val="30"/>
        </w:rPr>
        <w:t>本专业课程分为：公共基础课程和专业（技能）课程。</w:t>
      </w:r>
    </w:p>
    <w:p>
      <w:pPr>
        <w:pStyle w:val="2"/>
        <w:spacing w:before="209"/>
        <w:ind w:left="1053"/>
        <w:rPr>
          <w:rFonts w:ascii="仿宋" w:hAnsi="仿宋" w:eastAsia="仿宋"/>
          <w:b/>
          <w:sz w:val="30"/>
          <w:szCs w:val="30"/>
        </w:rPr>
      </w:pPr>
      <w:r>
        <w:rPr>
          <w:rFonts w:ascii="仿宋_GB2312" w:hAnsi="仿宋" w:eastAsia="仿宋_GB2312"/>
          <w:w w:val="95"/>
          <w:sz w:val="30"/>
          <w:szCs w:val="30"/>
        </w:rPr>
        <w:pict>
          <v:shape id="_x0000_s1042" o:spid="_x0000_s1042" o:spt="202" type="#_x0000_t202" style="position:absolute;left:0pt;margin-left:286.1pt;margin-top:724.6pt;height:18.75pt;width:33.15pt;mso-position-horizontal-relative:page;mso-position-vertical-relative:margin;mso-wrap-distance-bottom:3.6pt;mso-wrap-distance-left:9pt;mso-wrap-distance-right:9pt;mso-wrap-distance-top:3.6pt;z-index:251663360;mso-width-relative:page;mso-height-relative:page;" stroked="f" coordsize="21600,21600" o:gfxdata="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dL1U2QAAAA0B&#10;AAAPAAAAAAAAAAEAIAAAACIAAABkcnMvZG93bnJldi54bWxQSwECFAAUAAAACACHTuJAA9JP4BoC&#10;AAADBAAADgAAAAAAAAABACAAAAAoAQAAZHJzL2Uyb0RvYy54bWxQSwUGAAAAAAYABgBZAQAAtAUA&#10;AAAA&#10;">
            <v:path/>
            <v:fill focussize="0,0"/>
            <v:stroke on="f" joinstyle="miter"/>
            <v:imagedata o:title=""/>
            <o:lock v:ext="edit"/>
            <v:textbox>
              <w:txbxContent>
                <w:p>
                  <w:pPr>
                    <w:rPr>
                      <w:sz w:val="18"/>
                      <w:szCs w:val="18"/>
                    </w:rPr>
                  </w:pPr>
                </w:p>
              </w:txbxContent>
            </v:textbox>
            <w10:wrap type="square"/>
          </v:shape>
        </w:pict>
      </w:r>
      <w:r>
        <w:rPr>
          <w:rFonts w:ascii="仿宋" w:hAnsi="仿宋" w:eastAsia="仿宋"/>
          <w:b/>
          <w:sz w:val="30"/>
          <w:szCs w:val="30"/>
        </w:rPr>
        <w:t>（一）</w:t>
      </w:r>
      <w:bookmarkStart w:id="22" w:name="（一）公共基础课程"/>
      <w:bookmarkEnd w:id="22"/>
      <w:r>
        <w:rPr>
          <w:rFonts w:ascii="仿宋" w:hAnsi="仿宋" w:eastAsia="仿宋"/>
          <w:b/>
          <w:sz w:val="30"/>
          <w:szCs w:val="30"/>
        </w:rPr>
        <w:t>公共基础课程</w:t>
      </w:r>
    </w:p>
    <w:tbl>
      <w:tblPr>
        <w:tblStyle w:val="9"/>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34" w:type="dxa"/>
            <w:shd w:val="clear" w:color="auto" w:fill="auto"/>
          </w:tcPr>
          <w:p>
            <w:pPr>
              <w:pStyle w:val="11"/>
              <w:spacing w:before="77"/>
              <w:ind w:left="147"/>
              <w:rPr>
                <w:rFonts w:ascii="仿宋_GB2312" w:hAnsi="仿宋_GB2312" w:eastAsia="仿宋_GB2312" w:cs="仿宋_GB2312"/>
                <w:sz w:val="30"/>
                <w:szCs w:val="30"/>
              </w:rPr>
            </w:pPr>
            <w:r>
              <w:rPr>
                <w:rFonts w:hint="eastAsia" w:ascii="仿宋_GB2312" w:hAnsi="仿宋_GB2312" w:eastAsia="仿宋_GB2312" w:cs="仿宋_GB2312"/>
                <w:sz w:val="30"/>
                <w:szCs w:val="30"/>
              </w:rPr>
              <w:t>序</w:t>
            </w:r>
          </w:p>
          <w:p>
            <w:pPr>
              <w:pStyle w:val="11"/>
              <w:spacing w:before="93" w:line="302" w:lineRule="exact"/>
              <w:ind w:left="147"/>
              <w:rPr>
                <w:rFonts w:ascii="仿宋_GB2312" w:hAnsi="仿宋_GB2312" w:eastAsia="仿宋_GB2312" w:cs="仿宋_GB2312"/>
                <w:sz w:val="30"/>
                <w:szCs w:val="30"/>
              </w:rPr>
            </w:pPr>
            <w:r>
              <w:rPr>
                <w:rFonts w:hint="eastAsia" w:ascii="仿宋_GB2312" w:hAnsi="仿宋_GB2312" w:eastAsia="仿宋_GB2312" w:cs="仿宋_GB2312"/>
                <w:sz w:val="30"/>
                <w:szCs w:val="30"/>
              </w:rPr>
              <w:t>号</w:t>
            </w:r>
          </w:p>
        </w:tc>
        <w:tc>
          <w:tcPr>
            <w:tcW w:w="1506" w:type="dxa"/>
            <w:shd w:val="clear" w:color="auto" w:fill="auto"/>
          </w:tcPr>
          <w:p>
            <w:pPr>
              <w:pStyle w:val="11"/>
              <w:spacing w:before="7"/>
              <w:rPr>
                <w:rFonts w:ascii="仿宋_GB2312" w:hAnsi="仿宋_GB2312" w:eastAsia="仿宋_GB2312" w:cs="仿宋_GB2312"/>
                <w:sz w:val="30"/>
                <w:szCs w:val="30"/>
              </w:rPr>
            </w:pPr>
          </w:p>
          <w:p>
            <w:pPr>
              <w:pStyle w:val="1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6579" w:type="dxa"/>
            <w:shd w:val="clear" w:color="auto" w:fill="auto"/>
          </w:tcPr>
          <w:p>
            <w:pPr>
              <w:pStyle w:val="11"/>
              <w:spacing w:before="7"/>
              <w:rPr>
                <w:rFonts w:ascii="仿宋_GB2312" w:hAnsi="仿宋_GB2312" w:eastAsia="仿宋_GB2312" w:cs="仿宋_GB2312"/>
                <w:sz w:val="30"/>
                <w:szCs w:val="30"/>
              </w:rPr>
            </w:pPr>
          </w:p>
          <w:p>
            <w:pPr>
              <w:pStyle w:val="11"/>
              <w:ind w:left="1848"/>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主要教学目标、内容和要求</w:t>
            </w:r>
          </w:p>
        </w:tc>
        <w:tc>
          <w:tcPr>
            <w:tcW w:w="1233" w:type="dxa"/>
            <w:shd w:val="clear" w:color="auto" w:fill="auto"/>
          </w:tcPr>
          <w:p>
            <w:pPr>
              <w:pStyle w:val="11"/>
              <w:spacing w:before="7"/>
              <w:rPr>
                <w:rFonts w:ascii="仿宋_GB2312" w:hAnsi="仿宋_GB2312" w:eastAsia="仿宋_GB2312" w:cs="仿宋_GB2312"/>
                <w:sz w:val="30"/>
                <w:szCs w:val="30"/>
              </w:rPr>
            </w:pPr>
          </w:p>
          <w:p>
            <w:pPr>
              <w:pStyle w:val="11"/>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34" w:type="dxa"/>
            <w:shd w:val="clear" w:color="auto" w:fill="auto"/>
          </w:tcPr>
          <w:p>
            <w:pPr>
              <w:pStyle w:val="11"/>
              <w:rPr>
                <w:rFonts w:ascii="仿宋_GB2312" w:hAnsi="仿宋_GB2312" w:eastAsia="仿宋_GB2312" w:cs="仿宋_GB2312"/>
                <w:sz w:val="30"/>
                <w:szCs w:val="30"/>
              </w:rPr>
            </w:pPr>
          </w:p>
          <w:p>
            <w:pPr>
              <w:pStyle w:val="11"/>
              <w:spacing w:before="207"/>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506" w:type="dxa"/>
            <w:shd w:val="clear" w:color="auto" w:fill="auto"/>
          </w:tcPr>
          <w:p>
            <w:pPr>
              <w:pStyle w:val="11"/>
              <w:spacing w:before="8"/>
              <w:rPr>
                <w:rFonts w:ascii="仿宋_GB2312" w:hAnsi="仿宋_GB2312" w:eastAsia="仿宋_GB2312" w:cs="仿宋_GB2312"/>
                <w:sz w:val="30"/>
                <w:szCs w:val="30"/>
              </w:rPr>
            </w:pPr>
          </w:p>
          <w:p>
            <w:pPr>
              <w:pStyle w:val="11"/>
              <w:spacing w:line="312" w:lineRule="auto"/>
              <w:ind w:left="254" w:right="159" w:hanging="12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心理健康与</w:t>
            </w:r>
            <w:r>
              <w:rPr>
                <w:rFonts w:hint="eastAsia" w:ascii="仿宋_GB2312" w:hAnsi="仿宋_GB2312" w:eastAsia="仿宋_GB2312" w:cs="仿宋_GB2312"/>
                <w:sz w:val="30"/>
                <w:szCs w:val="30"/>
              </w:rPr>
              <w:t>职业生涯</w:t>
            </w:r>
          </w:p>
        </w:tc>
        <w:tc>
          <w:tcPr>
            <w:tcW w:w="6579" w:type="dxa"/>
            <w:shd w:val="clear" w:color="auto" w:fill="auto"/>
          </w:tcPr>
          <w:p>
            <w:pPr>
              <w:pStyle w:val="11"/>
              <w:spacing w:before="117" w:line="312" w:lineRule="auto"/>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依据《中等职业学校心理健康与职业生涯教学大纲》开设，并注重培养学生正确的职业理想和职业观、择业观、创</w:t>
            </w:r>
            <w:r>
              <w:rPr>
                <w:rFonts w:hint="eastAsia" w:ascii="仿宋_GB2312" w:hAnsi="仿宋_GB2312" w:eastAsia="仿宋_GB2312" w:cs="仿宋_GB2312"/>
                <w:sz w:val="30"/>
                <w:szCs w:val="30"/>
              </w:rPr>
              <w:t>业观以及成才观等在本专业的应用能力。</w:t>
            </w:r>
          </w:p>
          <w:p>
            <w:pPr>
              <w:pStyle w:val="11"/>
              <w:spacing w:before="117" w:line="312" w:lineRule="auto"/>
              <w:ind w:left="128" w:right="198" w:firstLine="480"/>
              <w:rPr>
                <w:rFonts w:ascii="仿宋_GB2312" w:hAnsi="仿宋_GB2312" w:eastAsia="仿宋_GB2312" w:cs="仿宋_GB2312"/>
                <w:sz w:val="30"/>
                <w:szCs w:val="30"/>
              </w:rPr>
            </w:pPr>
          </w:p>
        </w:tc>
        <w:tc>
          <w:tcPr>
            <w:tcW w:w="1233" w:type="dxa"/>
            <w:shd w:val="clear" w:color="auto" w:fill="auto"/>
          </w:tcPr>
          <w:p>
            <w:pPr>
              <w:pStyle w:val="11"/>
              <w:rPr>
                <w:rFonts w:ascii="仿宋_GB2312" w:hAnsi="仿宋_GB2312" w:eastAsia="仿宋_GB2312" w:cs="仿宋_GB2312"/>
                <w:sz w:val="30"/>
                <w:szCs w:val="30"/>
              </w:rPr>
            </w:pPr>
          </w:p>
          <w:p>
            <w:pPr>
              <w:pStyle w:val="11"/>
              <w:spacing w:before="207"/>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534" w:type="dxa"/>
            <w:shd w:val="clear" w:color="auto" w:fill="auto"/>
          </w:tcPr>
          <w:p>
            <w:pPr>
              <w:pStyle w:val="11"/>
              <w:spacing w:before="9"/>
              <w:rPr>
                <w:rFonts w:ascii="仿宋_GB2312" w:hAnsi="仿宋_GB2312" w:eastAsia="仿宋_GB2312" w:cs="仿宋_GB2312"/>
                <w:sz w:val="30"/>
                <w:szCs w:val="30"/>
              </w:rPr>
            </w:pPr>
          </w:p>
          <w:p>
            <w:pPr>
              <w:pStyle w:val="11"/>
              <w:spacing w:before="1"/>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506" w:type="dxa"/>
            <w:shd w:val="clear" w:color="auto" w:fill="auto"/>
          </w:tcPr>
          <w:p>
            <w:pPr>
              <w:pStyle w:val="11"/>
              <w:spacing w:before="208" w:line="312" w:lineRule="auto"/>
              <w:ind w:left="364" w:right="289" w:hanging="12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职业道德</w:t>
            </w:r>
            <w:r>
              <w:rPr>
                <w:rFonts w:hint="eastAsia" w:ascii="仿宋_GB2312" w:hAnsi="仿宋_GB2312" w:eastAsia="仿宋_GB2312" w:cs="仿宋_GB2312"/>
                <w:sz w:val="30"/>
                <w:szCs w:val="30"/>
              </w:rPr>
              <w:t>与法治</w:t>
            </w:r>
          </w:p>
        </w:tc>
        <w:tc>
          <w:tcPr>
            <w:tcW w:w="6579" w:type="dxa"/>
            <w:shd w:val="clear" w:color="auto" w:fill="auto"/>
          </w:tcPr>
          <w:p>
            <w:pPr>
              <w:pStyle w:val="11"/>
              <w:spacing w:before="208" w:line="312" w:lineRule="auto"/>
              <w:ind w:left="128" w:right="33"/>
              <w:rPr>
                <w:rFonts w:ascii="仿宋_GB2312" w:hAnsi="仿宋_GB2312" w:eastAsia="仿宋_GB2312" w:cs="仿宋_GB2312"/>
                <w:spacing w:val="-8"/>
                <w:sz w:val="30"/>
                <w:szCs w:val="30"/>
              </w:rPr>
            </w:pPr>
            <w:r>
              <w:rPr>
                <w:rFonts w:hint="eastAsia" w:ascii="仿宋_GB2312" w:hAnsi="仿宋_GB2312" w:eastAsia="仿宋_GB2312" w:cs="仿宋_GB2312"/>
                <w:sz w:val="30"/>
                <w:szCs w:val="30"/>
              </w:rPr>
              <w:t>依据《中等职业学校职业道德与法治教学大纲》开设，并注</w:t>
            </w:r>
            <w:r>
              <w:rPr>
                <w:rFonts w:hint="eastAsia" w:ascii="仿宋_GB2312" w:hAnsi="仿宋_GB2312" w:eastAsia="仿宋_GB2312" w:cs="仿宋_GB2312"/>
                <w:spacing w:val="-8"/>
                <w:sz w:val="30"/>
                <w:szCs w:val="30"/>
              </w:rPr>
              <w:t>重培养学生职业道德意识、法治观念等在本专业的应用能力。</w:t>
            </w:r>
          </w:p>
          <w:p>
            <w:pPr>
              <w:pStyle w:val="11"/>
              <w:spacing w:before="208" w:line="312" w:lineRule="auto"/>
              <w:ind w:left="128" w:right="33"/>
              <w:rPr>
                <w:rFonts w:ascii="仿宋_GB2312" w:hAnsi="仿宋_GB2312" w:eastAsia="仿宋_GB2312" w:cs="仿宋_GB2312"/>
                <w:sz w:val="30"/>
                <w:szCs w:val="30"/>
              </w:rPr>
            </w:pPr>
          </w:p>
        </w:tc>
        <w:tc>
          <w:tcPr>
            <w:tcW w:w="1233" w:type="dxa"/>
            <w:shd w:val="clear" w:color="auto" w:fill="auto"/>
          </w:tcPr>
          <w:p>
            <w:pPr>
              <w:pStyle w:val="11"/>
              <w:spacing w:before="9"/>
              <w:rPr>
                <w:rFonts w:ascii="仿宋_GB2312" w:hAnsi="仿宋_GB2312" w:eastAsia="仿宋_GB2312" w:cs="仿宋_GB2312"/>
                <w:sz w:val="30"/>
                <w:szCs w:val="30"/>
              </w:rPr>
            </w:pPr>
          </w:p>
          <w:p>
            <w:pPr>
              <w:pStyle w:val="11"/>
              <w:spacing w:before="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534" w:type="dxa"/>
            <w:shd w:val="clear" w:color="auto" w:fill="auto"/>
          </w:tcPr>
          <w:p>
            <w:pPr>
              <w:pStyle w:val="11"/>
              <w:rPr>
                <w:rFonts w:ascii="仿宋_GB2312" w:hAnsi="仿宋_GB2312" w:eastAsia="仿宋_GB2312" w:cs="仿宋_GB2312"/>
                <w:sz w:val="30"/>
                <w:szCs w:val="30"/>
              </w:rPr>
            </w:pPr>
          </w:p>
          <w:p>
            <w:pPr>
              <w:pStyle w:val="11"/>
              <w:spacing w:before="11"/>
              <w:rPr>
                <w:rFonts w:ascii="仿宋_GB2312" w:hAnsi="仿宋_GB2312" w:eastAsia="仿宋_GB2312" w:cs="仿宋_GB2312"/>
                <w:sz w:val="30"/>
                <w:szCs w:val="30"/>
              </w:rPr>
            </w:pPr>
          </w:p>
          <w:p>
            <w:pPr>
              <w:pStyle w:val="11"/>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506" w:type="dxa"/>
            <w:shd w:val="clear" w:color="auto" w:fill="auto"/>
          </w:tcPr>
          <w:p>
            <w:pPr>
              <w:pStyle w:val="11"/>
              <w:spacing w:before="4"/>
              <w:rPr>
                <w:rFonts w:ascii="仿宋_GB2312" w:hAnsi="仿宋_GB2312" w:eastAsia="仿宋_GB2312" w:cs="仿宋_GB2312"/>
                <w:sz w:val="30"/>
                <w:szCs w:val="30"/>
              </w:rPr>
            </w:pPr>
          </w:p>
          <w:p>
            <w:pPr>
              <w:pStyle w:val="11"/>
              <w:spacing w:line="312" w:lineRule="auto"/>
              <w:ind w:left="244" w:right="289"/>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中国特色社会主义</w:t>
            </w:r>
          </w:p>
        </w:tc>
        <w:tc>
          <w:tcPr>
            <w:tcW w:w="6579" w:type="dxa"/>
            <w:shd w:val="clear" w:color="auto" w:fill="auto"/>
          </w:tcPr>
          <w:p>
            <w:pPr>
              <w:pStyle w:val="11"/>
              <w:spacing w:before="138" w:line="312" w:lineRule="auto"/>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依据《中等职业学校中国特色社会主义教学大纲》开设，</w:t>
            </w:r>
            <w:r>
              <w:rPr>
                <w:rFonts w:hint="eastAsia" w:ascii="仿宋_GB2312" w:hAnsi="仿宋_GB2312" w:eastAsia="仿宋_GB2312" w:cs="仿宋_GB2312"/>
                <w:spacing w:val="-117"/>
                <w:sz w:val="30"/>
                <w:szCs w:val="30"/>
              </w:rPr>
              <w:t xml:space="preserve"> </w:t>
            </w:r>
            <w:r>
              <w:rPr>
                <w:rFonts w:hint="eastAsia" w:ascii="仿宋_GB2312" w:hAnsi="仿宋_GB2312" w:eastAsia="仿宋_GB2312" w:cs="仿宋_GB2312"/>
                <w:sz w:val="30"/>
                <w:szCs w:val="30"/>
              </w:rPr>
              <w:t>并注重培养学生思想政治素质，坚定走中国特色社会主义道路的信念等在本专业的应用能力。</w:t>
            </w:r>
          </w:p>
          <w:p>
            <w:pPr>
              <w:pStyle w:val="11"/>
              <w:spacing w:before="138" w:line="312" w:lineRule="auto"/>
              <w:ind w:left="128" w:right="33" w:firstLine="480"/>
              <w:rPr>
                <w:rFonts w:ascii="仿宋_GB2312" w:hAnsi="仿宋_GB2312" w:eastAsia="仿宋_GB2312" w:cs="仿宋_GB2312"/>
                <w:sz w:val="30"/>
                <w:szCs w:val="30"/>
              </w:rPr>
            </w:pPr>
          </w:p>
        </w:tc>
        <w:tc>
          <w:tcPr>
            <w:tcW w:w="1233" w:type="dxa"/>
            <w:shd w:val="clear" w:color="auto" w:fill="auto"/>
          </w:tcPr>
          <w:p>
            <w:pPr>
              <w:pStyle w:val="11"/>
              <w:rPr>
                <w:rFonts w:ascii="仿宋_GB2312" w:hAnsi="仿宋_GB2312" w:eastAsia="仿宋_GB2312" w:cs="仿宋_GB2312"/>
                <w:sz w:val="30"/>
                <w:szCs w:val="30"/>
              </w:rPr>
            </w:pPr>
          </w:p>
          <w:p>
            <w:pPr>
              <w:pStyle w:val="11"/>
              <w:spacing w:before="11"/>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8" w:hRule="atLeast"/>
        </w:trPr>
        <w:tc>
          <w:tcPr>
            <w:tcW w:w="534" w:type="dxa"/>
            <w:shd w:val="clear" w:color="auto" w:fill="auto"/>
          </w:tcPr>
          <w:p>
            <w:pPr>
              <w:pStyle w:val="11"/>
              <w:rPr>
                <w:rFonts w:ascii="仿宋_GB2312" w:hAnsi="仿宋_GB2312" w:eastAsia="仿宋_GB2312" w:cs="仿宋_GB2312"/>
                <w:sz w:val="30"/>
                <w:szCs w:val="30"/>
              </w:rPr>
            </w:pPr>
          </w:p>
          <w:p>
            <w:pPr>
              <w:pStyle w:val="11"/>
              <w:spacing w:before="8"/>
              <w:rPr>
                <w:rFonts w:ascii="仿宋_GB2312" w:hAnsi="仿宋_GB2312" w:eastAsia="仿宋_GB2312" w:cs="仿宋_GB2312"/>
                <w:sz w:val="30"/>
                <w:szCs w:val="30"/>
              </w:rPr>
            </w:pPr>
          </w:p>
          <w:p>
            <w:pPr>
              <w:pStyle w:val="11"/>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506" w:type="dxa"/>
            <w:shd w:val="clear" w:color="auto" w:fill="auto"/>
          </w:tcPr>
          <w:p>
            <w:pPr>
              <w:pStyle w:val="11"/>
              <w:rPr>
                <w:rFonts w:ascii="仿宋_GB2312" w:hAnsi="仿宋_GB2312" w:eastAsia="仿宋_GB2312" w:cs="仿宋_GB2312"/>
                <w:sz w:val="30"/>
                <w:szCs w:val="30"/>
              </w:rPr>
            </w:pPr>
          </w:p>
          <w:p>
            <w:pPr>
              <w:pStyle w:val="11"/>
              <w:spacing w:before="8"/>
              <w:rPr>
                <w:rFonts w:ascii="仿宋_GB2312" w:hAnsi="仿宋_GB2312" w:eastAsia="仿宋_GB2312" w:cs="仿宋_GB2312"/>
                <w:sz w:val="30"/>
                <w:szCs w:val="30"/>
              </w:rPr>
            </w:pPr>
          </w:p>
          <w:p>
            <w:pPr>
              <w:pStyle w:val="1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哲学与人生</w:t>
            </w:r>
          </w:p>
        </w:tc>
        <w:tc>
          <w:tcPr>
            <w:tcW w:w="6579" w:type="dxa"/>
            <w:shd w:val="clear" w:color="auto" w:fill="auto"/>
          </w:tcPr>
          <w:p>
            <w:pPr>
              <w:pStyle w:val="11"/>
              <w:spacing w:before="135" w:line="312" w:lineRule="auto"/>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依据《中等职业学校哲学与人生教学大纲》开设，并注重培养学生正确的价值判断和行为选择，积极向上的人生态</w:t>
            </w:r>
          </w:p>
          <w:p>
            <w:pPr>
              <w:pStyle w:val="11"/>
              <w:spacing w:line="307"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度等在本专业的应用能力。</w:t>
            </w:r>
          </w:p>
        </w:tc>
        <w:tc>
          <w:tcPr>
            <w:tcW w:w="1233" w:type="dxa"/>
            <w:shd w:val="clear" w:color="auto" w:fill="auto"/>
          </w:tcPr>
          <w:p>
            <w:pPr>
              <w:pStyle w:val="11"/>
              <w:rPr>
                <w:rFonts w:ascii="仿宋_GB2312" w:hAnsi="仿宋_GB2312" w:eastAsia="仿宋_GB2312" w:cs="仿宋_GB2312"/>
                <w:sz w:val="30"/>
                <w:szCs w:val="30"/>
              </w:rPr>
            </w:pPr>
          </w:p>
          <w:p>
            <w:pPr>
              <w:pStyle w:val="11"/>
              <w:spacing w:before="8"/>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历史</w:t>
            </w:r>
          </w:p>
        </w:tc>
        <w:tc>
          <w:tcPr>
            <w:tcW w:w="6579" w:type="dxa"/>
            <w:shd w:val="clear" w:color="auto" w:fill="auto"/>
          </w:tcPr>
          <w:p>
            <w:pPr>
              <w:pStyle w:val="11"/>
              <w:spacing w:before="119" w:line="312" w:lineRule="auto"/>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依据《中等职业学校历史课程标准 2020 年版》开设，主要学习中国古代史、中国近代史、中国现代史、世界古代史、世界近代史、世界现代史。注重培养学生历史学科核心素养，</w:t>
            </w:r>
            <w:r>
              <w:rPr>
                <w:rFonts w:hint="eastAsia" w:ascii="仿宋_GB2312" w:hAnsi="仿宋_GB2312" w:eastAsia="仿宋_GB2312" w:cs="仿宋_GB2312"/>
                <w:spacing w:val="-117"/>
                <w:sz w:val="30"/>
                <w:szCs w:val="30"/>
              </w:rPr>
              <w:t xml:space="preserve"> </w:t>
            </w:r>
            <w:r>
              <w:rPr>
                <w:rFonts w:hint="eastAsia" w:ascii="仿宋_GB2312" w:hAnsi="仿宋_GB2312" w:eastAsia="仿宋_GB2312" w:cs="仿宋_GB2312"/>
                <w:spacing w:val="-10"/>
                <w:sz w:val="30"/>
                <w:szCs w:val="30"/>
              </w:rPr>
              <w:t>使学生进一步掌握重要的历史事件、历史人物、历史现象，理</w:t>
            </w:r>
            <w:r>
              <w:rPr>
                <w:rFonts w:hint="eastAsia" w:ascii="仿宋_GB2312" w:hAnsi="仿宋_GB2312" w:eastAsia="仿宋_GB2312" w:cs="仿宋_GB2312"/>
                <w:spacing w:val="-11"/>
                <w:sz w:val="30"/>
                <w:szCs w:val="30"/>
              </w:rPr>
              <w:t>解重要的历史概念，了解历史发展的基本线索，不同历史时期人类社会的基本特征，初步认识历史发展的基本规律等在本专</w:t>
            </w:r>
          </w:p>
          <w:p>
            <w:pPr>
              <w:pStyle w:val="11"/>
              <w:spacing w:before="1"/>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业中的应用能力。</w:t>
            </w: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语文</w:t>
            </w:r>
          </w:p>
        </w:tc>
        <w:tc>
          <w:tcPr>
            <w:tcW w:w="6579" w:type="dxa"/>
            <w:shd w:val="clear" w:color="auto" w:fill="auto"/>
          </w:tcPr>
          <w:p>
            <w:pPr>
              <w:pStyle w:val="11"/>
              <w:spacing w:before="191" w:line="312" w:lineRule="auto"/>
              <w:ind w:left="128" w:right="136" w:firstLine="465"/>
              <w:jc w:val="both"/>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依据《中等职业学校语文课程标准</w:t>
            </w:r>
            <w:r>
              <w:rPr>
                <w:rFonts w:hint="eastAsia" w:ascii="仿宋_GB2312" w:hAnsi="仿宋_GB2312" w:eastAsia="仿宋_GB2312" w:cs="仿宋_GB2312"/>
                <w:spacing w:val="1"/>
                <w:sz w:val="30"/>
                <w:szCs w:val="30"/>
              </w:rPr>
              <w:t>2020</w:t>
            </w:r>
            <w:r>
              <w:rPr>
                <w:rFonts w:hint="eastAsia" w:ascii="仿宋_GB2312" w:hAnsi="仿宋_GB2312" w:eastAsia="仿宋_GB2312" w:cs="仿宋_GB2312"/>
                <w:spacing w:val="-14"/>
                <w:sz w:val="30"/>
                <w:szCs w:val="30"/>
              </w:rPr>
              <w:t>年版》开设，学生</w:t>
            </w:r>
            <w:r>
              <w:rPr>
                <w:rFonts w:hint="eastAsia" w:ascii="仿宋_GB2312" w:hAnsi="仿宋_GB2312" w:eastAsia="仿宋_GB2312" w:cs="仿宋_GB2312"/>
                <w:spacing w:val="-11"/>
                <w:sz w:val="30"/>
                <w:szCs w:val="30"/>
              </w:rPr>
              <w:t>通过阅读与欣赏、表达与交流及语文综合实践等活动，在语言</w:t>
            </w:r>
            <w:r>
              <w:rPr>
                <w:rFonts w:hint="eastAsia" w:ascii="仿宋_GB2312" w:hAnsi="仿宋_GB2312" w:eastAsia="仿宋_GB2312" w:cs="仿宋_GB2312"/>
                <w:spacing w:val="-12"/>
                <w:sz w:val="30"/>
                <w:szCs w:val="30"/>
              </w:rPr>
              <w:t>理解与运用、思维发展与提升、审美发现与鉴赏、文化传承与</w:t>
            </w:r>
            <w:r>
              <w:rPr>
                <w:rFonts w:hint="eastAsia" w:ascii="仿宋_GB2312" w:hAnsi="仿宋_GB2312" w:eastAsia="仿宋_GB2312" w:cs="仿宋_GB2312"/>
                <w:sz w:val="30"/>
                <w:szCs w:val="30"/>
              </w:rPr>
              <w:t>参与几个方面都获得持续发展，自觉弘扬社会主义核心价值</w:t>
            </w:r>
            <w:r>
              <w:rPr>
                <w:rFonts w:hint="eastAsia" w:ascii="仿宋_GB2312" w:hAnsi="仿宋_GB2312" w:eastAsia="仿宋_GB2312" w:cs="仿宋_GB2312"/>
                <w:spacing w:val="-12"/>
                <w:sz w:val="30"/>
                <w:szCs w:val="30"/>
              </w:rPr>
              <w:t>观，坚定文化自信，树立正确的人生理想，涵养职业精神，为</w:t>
            </w:r>
          </w:p>
          <w:p>
            <w:pPr>
              <w:pStyle w:val="11"/>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适应个人终身发展和社会发展需要提供支撑。</w:t>
            </w: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69"/>
              <w:ind w:left="188"/>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69"/>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数学</w:t>
            </w:r>
          </w:p>
        </w:tc>
        <w:tc>
          <w:tcPr>
            <w:tcW w:w="6579" w:type="dxa"/>
            <w:shd w:val="clear" w:color="auto" w:fill="auto"/>
          </w:tcPr>
          <w:p>
            <w:pPr>
              <w:pStyle w:val="11"/>
              <w:spacing w:before="5"/>
              <w:rPr>
                <w:rFonts w:ascii="仿宋_GB2312" w:hAnsi="仿宋_GB2312" w:eastAsia="仿宋_GB2312" w:cs="仿宋_GB2312"/>
                <w:sz w:val="30"/>
                <w:szCs w:val="30"/>
              </w:rPr>
            </w:pPr>
          </w:p>
          <w:p>
            <w:pPr>
              <w:pStyle w:val="11"/>
              <w:spacing w:before="1" w:line="312" w:lineRule="auto"/>
              <w:ind w:left="128" w:right="33" w:firstLine="468"/>
              <w:jc w:val="both"/>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依据《中等职业学校数学课程标准2020</w:t>
            </w:r>
            <w:r>
              <w:rPr>
                <w:rFonts w:hint="eastAsia" w:ascii="仿宋_GB2312" w:hAnsi="仿宋_GB2312" w:eastAsia="仿宋_GB2312" w:cs="仿宋_GB2312"/>
                <w:spacing w:val="-3"/>
                <w:sz w:val="30"/>
                <w:szCs w:val="30"/>
              </w:rPr>
              <w:t>年版》开设，内容</w:t>
            </w:r>
            <w:r>
              <w:rPr>
                <w:rFonts w:hint="eastAsia" w:ascii="仿宋_GB2312" w:hAnsi="仿宋_GB2312" w:eastAsia="仿宋_GB2312" w:cs="仿宋_GB2312"/>
                <w:spacing w:val="-27"/>
                <w:sz w:val="30"/>
                <w:szCs w:val="30"/>
              </w:rPr>
              <w:t>主要有：集合、不等式、函数概念、指数函数和对数函数、三角函</w:t>
            </w:r>
            <w:r>
              <w:rPr>
                <w:rFonts w:hint="eastAsia" w:ascii="仿宋_GB2312" w:hAnsi="仿宋_GB2312" w:eastAsia="仿宋_GB2312" w:cs="仿宋_GB2312"/>
                <w:sz w:val="30"/>
                <w:szCs w:val="30"/>
              </w:rPr>
              <w:t>数、直线和圆的方程、简单几何体、概率和统计初步。落实</w:t>
            </w:r>
            <w:r>
              <w:rPr>
                <w:rFonts w:hint="eastAsia" w:ascii="仿宋_GB2312" w:hAnsi="仿宋_GB2312" w:eastAsia="仿宋_GB2312" w:cs="仿宋_GB2312"/>
                <w:spacing w:val="-8"/>
                <w:sz w:val="30"/>
                <w:szCs w:val="30"/>
              </w:rPr>
              <w:t>立德树人，聚焦数学运算、直观想象、逻辑推理、数学抽象、</w:t>
            </w:r>
            <w:r>
              <w:rPr>
                <w:rFonts w:hint="eastAsia" w:ascii="仿宋_GB2312" w:hAnsi="仿宋_GB2312" w:eastAsia="仿宋_GB2312" w:cs="仿宋_GB2312"/>
                <w:spacing w:val="-11"/>
                <w:sz w:val="30"/>
                <w:szCs w:val="30"/>
              </w:rPr>
              <w:t>数据分析、数学建模等核心素养，突出学生的主体地位，改进</w:t>
            </w:r>
            <w:r>
              <w:rPr>
                <w:rFonts w:hint="eastAsia" w:ascii="仿宋_GB2312" w:hAnsi="仿宋_GB2312" w:eastAsia="仿宋_GB2312" w:cs="仿宋_GB2312"/>
                <w:spacing w:val="-21"/>
                <w:sz w:val="30"/>
                <w:szCs w:val="30"/>
              </w:rPr>
              <w:t>教学方式，体现职教特色，注重实践应用，充分利用信息技术，</w:t>
            </w:r>
          </w:p>
          <w:p>
            <w:pPr>
              <w:pStyle w:val="11"/>
              <w:spacing w:before="1"/>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提高教学效果。</w:t>
            </w:r>
          </w:p>
          <w:p>
            <w:pPr>
              <w:pStyle w:val="11"/>
              <w:spacing w:before="1"/>
              <w:ind w:left="128"/>
              <w:rPr>
                <w:rFonts w:ascii="仿宋_GB2312" w:hAnsi="仿宋_GB2312" w:eastAsia="仿宋_GB2312" w:cs="仿宋_GB2312"/>
                <w:sz w:val="30"/>
                <w:szCs w:val="30"/>
              </w:rPr>
            </w:pP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69"/>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534" w:type="dxa"/>
            <w:shd w:val="clear" w:color="auto" w:fill="auto"/>
          </w:tcPr>
          <w:p>
            <w:pPr>
              <w:pStyle w:val="11"/>
              <w:spacing w:before="18" w:line="400" w:lineRule="atLeast"/>
              <w:ind w:left="147" w:right="134"/>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506" w:type="dxa"/>
            <w:shd w:val="clear" w:color="auto" w:fill="auto"/>
          </w:tcPr>
          <w:p>
            <w:pPr>
              <w:pStyle w:val="11"/>
              <w:spacing w:before="2"/>
              <w:rPr>
                <w:rFonts w:ascii="仿宋_GB2312" w:hAnsi="仿宋_GB2312" w:eastAsia="仿宋_GB2312" w:cs="仿宋_GB2312"/>
                <w:sz w:val="30"/>
                <w:szCs w:val="30"/>
              </w:rPr>
            </w:pPr>
          </w:p>
          <w:p>
            <w:pPr>
              <w:pStyle w:val="1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6579" w:type="dxa"/>
            <w:shd w:val="clear" w:color="auto" w:fill="auto"/>
          </w:tcPr>
          <w:p>
            <w:pPr>
              <w:pStyle w:val="11"/>
              <w:spacing w:before="2"/>
              <w:rPr>
                <w:rFonts w:ascii="仿宋_GB2312" w:hAnsi="仿宋_GB2312" w:eastAsia="仿宋_GB2312" w:cs="仿宋_GB2312"/>
                <w:sz w:val="30"/>
                <w:szCs w:val="30"/>
              </w:rPr>
            </w:pPr>
          </w:p>
          <w:p>
            <w:pPr>
              <w:pStyle w:val="11"/>
              <w:ind w:left="1848"/>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主要教学目标、内容和要求</w:t>
            </w:r>
          </w:p>
        </w:tc>
        <w:tc>
          <w:tcPr>
            <w:tcW w:w="1233" w:type="dxa"/>
            <w:shd w:val="clear" w:color="auto" w:fill="auto"/>
          </w:tcPr>
          <w:p>
            <w:pPr>
              <w:pStyle w:val="11"/>
              <w:spacing w:before="2"/>
              <w:rPr>
                <w:rFonts w:ascii="仿宋_GB2312" w:hAnsi="仿宋_GB2312" w:eastAsia="仿宋_GB2312" w:cs="仿宋_GB2312"/>
                <w:sz w:val="30"/>
                <w:szCs w:val="30"/>
              </w:rPr>
            </w:pPr>
          </w:p>
          <w:p>
            <w:pPr>
              <w:pStyle w:val="11"/>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1"/>
              <w:rPr>
                <w:rFonts w:ascii="仿宋_GB2312" w:hAnsi="仿宋_GB2312" w:eastAsia="仿宋_GB2312" w:cs="仿宋_GB2312"/>
                <w:sz w:val="30"/>
                <w:szCs w:val="30"/>
              </w:rPr>
            </w:pPr>
          </w:p>
          <w:p>
            <w:pPr>
              <w:pStyle w:val="11"/>
              <w:spacing w:before="1"/>
              <w:ind w:right="21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1"/>
              <w:rPr>
                <w:rFonts w:ascii="仿宋_GB2312" w:hAnsi="仿宋_GB2312" w:eastAsia="仿宋_GB2312" w:cs="仿宋_GB2312"/>
                <w:sz w:val="30"/>
                <w:szCs w:val="30"/>
              </w:rPr>
            </w:pPr>
          </w:p>
          <w:p>
            <w:pPr>
              <w:pStyle w:val="11"/>
              <w:spacing w:before="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英语</w:t>
            </w:r>
          </w:p>
        </w:tc>
        <w:tc>
          <w:tcPr>
            <w:tcW w:w="6579" w:type="dxa"/>
            <w:shd w:val="clear" w:color="auto" w:fill="auto"/>
          </w:tcPr>
          <w:p>
            <w:pPr>
              <w:pStyle w:val="11"/>
              <w:spacing w:before="135" w:line="312" w:lineRule="auto"/>
              <w:ind w:left="128" w:right="141" w:firstLine="468"/>
              <w:jc w:val="both"/>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 xml:space="preserve">依据《中等职业学校英语课程标准 </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7"/>
                <w:sz w:val="30"/>
                <w:szCs w:val="30"/>
              </w:rPr>
              <w:t xml:space="preserve"> 年版》开设，主要</w:t>
            </w:r>
            <w:r>
              <w:rPr>
                <w:rFonts w:hint="eastAsia" w:ascii="仿宋_GB2312" w:hAnsi="仿宋_GB2312" w:eastAsia="仿宋_GB2312" w:cs="仿宋_GB2312"/>
                <w:spacing w:val="-15"/>
                <w:sz w:val="30"/>
                <w:szCs w:val="30"/>
              </w:rPr>
              <w:t>内容有：主题、语篇类型、语言知识、文化知识、语言技能和</w:t>
            </w:r>
            <w:r>
              <w:rPr>
                <w:rFonts w:hint="eastAsia" w:ascii="仿宋_GB2312" w:hAnsi="仿宋_GB2312" w:eastAsia="仿宋_GB2312" w:cs="仿宋_GB2312"/>
                <w:spacing w:val="-12"/>
                <w:sz w:val="30"/>
                <w:szCs w:val="30"/>
              </w:rPr>
              <w:t>语言策略。帮助学生进一步学习语言基础知识和基本技能，发</w:t>
            </w:r>
            <w:r>
              <w:rPr>
                <w:rFonts w:hint="eastAsia" w:ascii="仿宋_GB2312" w:hAnsi="仿宋_GB2312" w:eastAsia="仿宋_GB2312" w:cs="仿宋_GB2312"/>
                <w:sz w:val="30"/>
                <w:szCs w:val="30"/>
              </w:rPr>
              <w:t>展英语学科核心素养，为学生的职业生涯、继续学习和终身发展奠定基础。</w:t>
            </w: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1"/>
              <w:rPr>
                <w:rFonts w:ascii="仿宋_GB2312" w:hAnsi="仿宋_GB2312" w:eastAsia="仿宋_GB2312" w:cs="仿宋_GB2312"/>
                <w:sz w:val="30"/>
                <w:szCs w:val="30"/>
              </w:rPr>
            </w:pPr>
          </w:p>
          <w:p>
            <w:pPr>
              <w:pStyle w:val="11"/>
              <w:spacing w:before="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3"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
              <w:rPr>
                <w:rFonts w:ascii="仿宋_GB2312" w:hAnsi="仿宋_GB2312" w:eastAsia="仿宋_GB2312" w:cs="仿宋_GB2312"/>
                <w:sz w:val="30"/>
                <w:szCs w:val="30"/>
              </w:rPr>
            </w:pPr>
          </w:p>
          <w:p>
            <w:pPr>
              <w:pStyle w:val="11"/>
              <w:ind w:right="21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7"/>
              <w:rPr>
                <w:rFonts w:ascii="仿宋_GB2312" w:hAnsi="仿宋_GB2312" w:eastAsia="仿宋_GB2312" w:cs="仿宋_GB2312"/>
                <w:sz w:val="30"/>
                <w:szCs w:val="30"/>
              </w:rPr>
            </w:pPr>
          </w:p>
          <w:p>
            <w:pPr>
              <w:pStyle w:val="11"/>
              <w:spacing w:before="1" w:line="312" w:lineRule="auto"/>
              <w:ind w:left="494" w:right="159" w:hanging="36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信息技术</w:t>
            </w:r>
          </w:p>
        </w:tc>
        <w:tc>
          <w:tcPr>
            <w:tcW w:w="6579" w:type="dxa"/>
            <w:shd w:val="clear" w:color="auto" w:fill="auto"/>
          </w:tcPr>
          <w:p>
            <w:pPr>
              <w:pStyle w:val="11"/>
              <w:spacing w:before="154" w:line="312" w:lineRule="auto"/>
              <w:ind w:left="128" w:right="26" w:firstLine="468"/>
              <w:rPr>
                <w:rFonts w:ascii="仿宋_GB2312" w:hAnsi="仿宋_GB2312" w:eastAsia="仿宋_GB2312" w:cs="仿宋_GB2312"/>
                <w:sz w:val="30"/>
                <w:szCs w:val="30"/>
              </w:rPr>
            </w:pPr>
            <w:r>
              <w:rPr>
                <w:rFonts w:hint="eastAsia" w:ascii="仿宋_GB2312" w:hAnsi="仿宋_GB2312" w:eastAsia="仿宋_GB2312" w:cs="仿宋_GB2312"/>
                <w:spacing w:val="-12"/>
                <w:sz w:val="30"/>
                <w:szCs w:val="30"/>
              </w:rPr>
              <w:t xml:space="preserve">依据《中等职业学校信息技术课程标准 </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1"/>
                <w:sz w:val="30"/>
                <w:szCs w:val="30"/>
              </w:rPr>
              <w:t xml:space="preserve"> 年版》开设，</w:t>
            </w:r>
            <w:r>
              <w:rPr>
                <w:rFonts w:hint="eastAsia" w:ascii="仿宋_GB2312" w:hAnsi="仿宋_GB2312" w:eastAsia="仿宋_GB2312" w:cs="仿宋_GB2312"/>
                <w:spacing w:val="-117"/>
                <w:sz w:val="30"/>
                <w:szCs w:val="30"/>
              </w:rPr>
              <w:t xml:space="preserve"> </w:t>
            </w:r>
            <w:r>
              <w:rPr>
                <w:rFonts w:hint="eastAsia" w:ascii="仿宋_GB2312" w:hAnsi="仿宋_GB2312" w:eastAsia="仿宋_GB2312" w:cs="仿宋_GB2312"/>
                <w:spacing w:val="-21"/>
                <w:sz w:val="30"/>
                <w:szCs w:val="30"/>
              </w:rPr>
              <w:t>内容有：信息技术应用基础、网络应用、图文编辑、数据处理、</w:t>
            </w:r>
            <w:r>
              <w:rPr>
                <w:rFonts w:hint="eastAsia" w:ascii="仿宋_GB2312" w:hAnsi="仿宋_GB2312" w:eastAsia="仿宋_GB2312" w:cs="仿宋_GB2312"/>
                <w:spacing w:val="-12"/>
                <w:sz w:val="30"/>
                <w:szCs w:val="30"/>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30"/>
                <w:szCs w:val="30"/>
              </w:rPr>
              <w:t>立正确的信息社会价值观和责任感。</w:t>
            </w: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0"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
              <w:rPr>
                <w:rFonts w:ascii="仿宋_GB2312" w:hAnsi="仿宋_GB2312" w:eastAsia="仿宋_GB2312" w:cs="仿宋_GB2312"/>
                <w:sz w:val="30"/>
                <w:szCs w:val="30"/>
              </w:rPr>
            </w:pPr>
          </w:p>
          <w:p>
            <w:pPr>
              <w:pStyle w:val="11"/>
              <w:ind w:right="15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
              <w:rPr>
                <w:rFonts w:ascii="仿宋_GB2312" w:hAnsi="仿宋_GB2312" w:eastAsia="仿宋_GB2312" w:cs="仿宋_GB2312"/>
                <w:sz w:val="30"/>
                <w:szCs w:val="30"/>
              </w:rPr>
            </w:pPr>
          </w:p>
          <w:p>
            <w:pPr>
              <w:pStyle w:val="1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体育与健康</w:t>
            </w:r>
          </w:p>
        </w:tc>
        <w:tc>
          <w:tcPr>
            <w:tcW w:w="6579" w:type="dxa"/>
            <w:shd w:val="clear" w:color="auto" w:fill="auto"/>
          </w:tcPr>
          <w:p>
            <w:pPr>
              <w:pStyle w:val="11"/>
              <w:spacing w:before="141" w:line="312" w:lineRule="auto"/>
              <w:ind w:left="128" w:right="21" w:firstLine="453"/>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 xml:space="preserve">依据《中等职业学校体育与健康课程标准 </w:t>
            </w:r>
            <w:r>
              <w:rPr>
                <w:rFonts w:hint="eastAsia" w:ascii="仿宋_GB2312" w:hAnsi="仿宋_GB2312" w:eastAsia="仿宋_GB2312" w:cs="仿宋_GB2312"/>
                <w:spacing w:val="-3"/>
                <w:sz w:val="30"/>
                <w:szCs w:val="30"/>
              </w:rPr>
              <w:t>2020</w:t>
            </w:r>
            <w:r>
              <w:rPr>
                <w:rFonts w:hint="eastAsia" w:ascii="仿宋_GB2312" w:hAnsi="仿宋_GB2312" w:eastAsia="仿宋_GB2312" w:cs="仿宋_GB2312"/>
                <w:spacing w:val="-29"/>
                <w:sz w:val="30"/>
                <w:szCs w:val="30"/>
              </w:rPr>
              <w:t xml:space="preserve"> 年版》开设，</w:t>
            </w:r>
            <w:r>
              <w:rPr>
                <w:rFonts w:hint="eastAsia" w:ascii="仿宋_GB2312" w:hAnsi="仿宋_GB2312" w:eastAsia="仿宋_GB2312" w:cs="仿宋_GB2312"/>
                <w:spacing w:val="-117"/>
                <w:sz w:val="30"/>
                <w:szCs w:val="30"/>
              </w:rPr>
              <w:t xml:space="preserve"> </w:t>
            </w:r>
            <w:r>
              <w:rPr>
                <w:rFonts w:hint="eastAsia" w:ascii="仿宋_GB2312" w:hAnsi="仿宋_GB2312" w:eastAsia="仿宋_GB2312" w:cs="仿宋_GB2312"/>
                <w:spacing w:val="-20"/>
                <w:sz w:val="30"/>
                <w:szCs w:val="30"/>
              </w:rPr>
              <w:t>内容有：健康教育；体育知识的掌握和体育文化的传承；篮球、</w:t>
            </w:r>
            <w:r>
              <w:rPr>
                <w:rFonts w:hint="eastAsia" w:ascii="仿宋_GB2312" w:hAnsi="仿宋_GB2312" w:eastAsia="仿宋_GB2312" w:cs="仿宋_GB2312"/>
                <w:spacing w:val="-10"/>
                <w:sz w:val="30"/>
                <w:szCs w:val="30"/>
              </w:rPr>
              <w:t>气排球、足球、羽毛球、乒乓球、武术、健美操等运动项目其</w:t>
            </w:r>
            <w:r>
              <w:rPr>
                <w:rFonts w:hint="eastAsia" w:ascii="仿宋_GB2312" w:hAnsi="仿宋_GB2312" w:eastAsia="仿宋_GB2312" w:cs="仿宋_GB2312"/>
                <w:spacing w:val="14"/>
                <w:sz w:val="30"/>
                <w:szCs w:val="30"/>
              </w:rPr>
              <w:t>中</w:t>
            </w:r>
            <w:r>
              <w:rPr>
                <w:rFonts w:hint="eastAsia" w:ascii="仿宋_GB2312" w:hAnsi="仿宋_GB2312" w:eastAsia="仿宋_GB2312" w:cs="仿宋_GB2312"/>
                <w:sz w:val="30"/>
                <w:szCs w:val="30"/>
              </w:rPr>
              <w:t>2</w:t>
            </w:r>
            <w:r>
              <w:rPr>
                <w:rFonts w:hint="eastAsia" w:ascii="仿宋_GB2312" w:hAnsi="仿宋_GB2312" w:eastAsia="仿宋_GB2312" w:cs="仿宋_GB2312"/>
                <w:spacing w:val="-32"/>
                <w:sz w:val="30"/>
                <w:szCs w:val="30"/>
              </w:rPr>
              <w:t xml:space="preserve"> 项运动技能的理论与实践；一般体能、职业体能、专项体能的</w:t>
            </w:r>
            <w:r>
              <w:rPr>
                <w:rFonts w:hint="eastAsia" w:ascii="仿宋_GB2312" w:hAnsi="仿宋_GB2312" w:eastAsia="仿宋_GB2312" w:cs="仿宋_GB2312"/>
                <w:sz w:val="30"/>
                <w:szCs w:val="30"/>
              </w:rPr>
              <w:t>发展。注重培养学生的体育与健康学科核心素养和促进学生身心健康发展,成为德智体美劳全面发展的高素质劳动者和</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z w:val="30"/>
                <w:szCs w:val="30"/>
              </w:rPr>
              <w:t>技术技能人才，使学生在运动能力、健康行为和体育精神三</w:t>
            </w:r>
          </w:p>
          <w:p>
            <w:pPr>
              <w:pStyle w:val="11"/>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方面获得全面发展。</w:t>
            </w: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0" w:hRule="atLeast"/>
        </w:trPr>
        <w:tc>
          <w:tcPr>
            <w:tcW w:w="534"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05"/>
              <w:ind w:right="15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05"/>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劳动教育</w:t>
            </w:r>
          </w:p>
        </w:tc>
        <w:tc>
          <w:tcPr>
            <w:tcW w:w="6579" w:type="dxa"/>
            <w:shd w:val="clear" w:color="auto" w:fill="auto"/>
          </w:tcPr>
          <w:p>
            <w:pPr>
              <w:pStyle w:val="11"/>
              <w:spacing w:before="142" w:line="312" w:lineRule="auto"/>
              <w:ind w:left="128" w:right="33" w:firstLine="480"/>
              <w:rPr>
                <w:rFonts w:ascii="仿宋_GB2312" w:hAnsi="仿宋_GB2312" w:eastAsia="仿宋_GB2312" w:cs="仿宋_GB2312"/>
                <w:sz w:val="30"/>
                <w:szCs w:val="30"/>
              </w:rPr>
            </w:pPr>
          </w:p>
          <w:p>
            <w:pPr>
              <w:pStyle w:val="11"/>
              <w:spacing w:before="142" w:line="312" w:lineRule="auto"/>
              <w:ind w:left="128" w:right="33"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30"/>
                <w:szCs w:val="30"/>
              </w:rPr>
              <w:t>形成马克思主义劳动观，牢固树立劳动最光荣、劳动最崇尚、</w:t>
            </w:r>
            <w:r>
              <w:rPr>
                <w:rFonts w:hint="eastAsia" w:ascii="仿宋_GB2312" w:hAnsi="仿宋_GB2312" w:eastAsia="仿宋_GB2312" w:cs="仿宋_GB2312"/>
                <w:sz w:val="30"/>
                <w:szCs w:val="30"/>
              </w:rPr>
              <w:t>劳动最伟大、劳动最美丽的劳动观念，促进学生体会劳动，</w:t>
            </w:r>
            <w:r>
              <w:rPr>
                <w:rFonts w:hint="eastAsia" w:ascii="仿宋_GB2312" w:hAnsi="仿宋_GB2312" w:eastAsia="仿宋_GB2312" w:cs="仿宋_GB2312"/>
                <w:spacing w:val="1"/>
                <w:sz w:val="30"/>
                <w:szCs w:val="30"/>
              </w:rPr>
              <w:t xml:space="preserve"> </w:t>
            </w:r>
            <w:r>
              <w:rPr>
                <w:rFonts w:hint="eastAsia" w:ascii="仿宋_GB2312" w:hAnsi="仿宋_GB2312" w:eastAsia="仿宋_GB2312" w:cs="仿宋_GB2312"/>
                <w:sz w:val="30"/>
                <w:szCs w:val="30"/>
              </w:rPr>
              <w:t>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p>
            <w:pPr>
              <w:pStyle w:val="11"/>
              <w:spacing w:before="1"/>
              <w:ind w:left="128"/>
              <w:rPr>
                <w:rFonts w:ascii="仿宋_GB2312" w:hAnsi="仿宋_GB2312" w:eastAsia="仿宋_GB2312" w:cs="仿宋_GB2312"/>
                <w:sz w:val="30"/>
                <w:szCs w:val="30"/>
              </w:rPr>
            </w:pPr>
          </w:p>
          <w:p>
            <w:pPr>
              <w:pStyle w:val="11"/>
              <w:spacing w:before="1"/>
              <w:ind w:left="128"/>
              <w:rPr>
                <w:rFonts w:ascii="仿宋_GB2312" w:hAnsi="仿宋_GB2312" w:eastAsia="仿宋_GB2312" w:cs="仿宋_GB2312"/>
                <w:sz w:val="30"/>
                <w:szCs w:val="30"/>
              </w:rPr>
            </w:pPr>
          </w:p>
        </w:tc>
        <w:tc>
          <w:tcPr>
            <w:tcW w:w="1233"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205"/>
              <w:ind w:left="6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6" w:hRule="atLeast"/>
        </w:trPr>
        <w:tc>
          <w:tcPr>
            <w:tcW w:w="534" w:type="dxa"/>
            <w:shd w:val="clear" w:color="auto" w:fill="auto"/>
          </w:tcPr>
          <w:p>
            <w:pPr>
              <w:pStyle w:val="11"/>
              <w:rPr>
                <w:rFonts w:ascii="仿宋_GB2312" w:hAnsi="仿宋_GB2312" w:eastAsia="仿宋_GB2312" w:cs="仿宋_GB2312"/>
                <w:sz w:val="30"/>
                <w:szCs w:val="30"/>
              </w:rPr>
            </w:pPr>
          </w:p>
          <w:p>
            <w:pPr>
              <w:pStyle w:val="11"/>
              <w:spacing w:before="3"/>
              <w:rPr>
                <w:rFonts w:ascii="仿宋_GB2312" w:hAnsi="仿宋_GB2312" w:eastAsia="仿宋_GB2312" w:cs="仿宋_GB2312"/>
                <w:sz w:val="30"/>
                <w:szCs w:val="30"/>
              </w:rPr>
            </w:pPr>
          </w:p>
          <w:p>
            <w:pPr>
              <w:pStyle w:val="11"/>
              <w:ind w:right="153"/>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50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3"/>
              <w:rPr>
                <w:rFonts w:ascii="仿宋_GB2312" w:hAnsi="仿宋_GB2312" w:eastAsia="仿宋_GB2312" w:cs="仿宋_GB2312"/>
                <w:sz w:val="30"/>
                <w:szCs w:val="30"/>
              </w:rPr>
            </w:pPr>
          </w:p>
          <w:p>
            <w:pPr>
              <w:pStyle w:val="11"/>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艺术</w:t>
            </w:r>
          </w:p>
        </w:tc>
        <w:tc>
          <w:tcPr>
            <w:tcW w:w="6579" w:type="dxa"/>
            <w:shd w:val="clear" w:color="auto" w:fill="auto"/>
          </w:tcPr>
          <w:p>
            <w:pPr>
              <w:pStyle w:val="11"/>
              <w:spacing w:before="192" w:line="312" w:lineRule="auto"/>
              <w:ind w:left="128" w:right="153" w:firstLine="480"/>
              <w:jc w:val="both"/>
              <w:rPr>
                <w:rFonts w:ascii="仿宋_GB2312" w:hAnsi="仿宋_GB2312" w:eastAsia="仿宋_GB2312" w:cs="仿宋_GB2312"/>
                <w:sz w:val="30"/>
                <w:szCs w:val="30"/>
              </w:rPr>
            </w:pPr>
          </w:p>
          <w:p>
            <w:pPr>
              <w:pStyle w:val="11"/>
              <w:spacing w:before="192" w:line="312" w:lineRule="auto"/>
              <w:ind w:left="128" w:right="153"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依据《中等职业学校艺术课程标准》开设，通过艺术作品欣赏和艺术实践活动，使学生掌握艺术作品和创作艺术作品的基本方法，学会结合专业，提高学生艺术鉴赏能力。</w:t>
            </w:r>
          </w:p>
          <w:p>
            <w:pPr>
              <w:pStyle w:val="11"/>
              <w:spacing w:before="192" w:line="312" w:lineRule="auto"/>
              <w:ind w:left="128" w:right="153" w:firstLine="480"/>
              <w:jc w:val="both"/>
              <w:rPr>
                <w:rFonts w:ascii="仿宋_GB2312" w:hAnsi="仿宋_GB2312" w:eastAsia="仿宋_GB2312" w:cs="仿宋_GB2312"/>
                <w:sz w:val="30"/>
                <w:szCs w:val="30"/>
              </w:rPr>
            </w:pPr>
          </w:p>
        </w:tc>
        <w:tc>
          <w:tcPr>
            <w:tcW w:w="1233" w:type="dxa"/>
            <w:shd w:val="clear" w:color="auto" w:fill="auto"/>
          </w:tcPr>
          <w:p>
            <w:pPr>
              <w:pStyle w:val="11"/>
              <w:rPr>
                <w:rFonts w:ascii="仿宋_GB2312" w:hAnsi="仿宋_GB2312" w:eastAsia="仿宋_GB2312" w:cs="仿宋_GB2312"/>
                <w:sz w:val="30"/>
                <w:szCs w:val="30"/>
              </w:rPr>
            </w:pPr>
          </w:p>
          <w:p>
            <w:pPr>
              <w:pStyle w:val="11"/>
              <w:spacing w:before="3"/>
              <w:rPr>
                <w:rFonts w:ascii="仿宋_GB2312" w:hAnsi="仿宋_GB2312" w:eastAsia="仿宋_GB2312" w:cs="仿宋_GB2312"/>
                <w:sz w:val="30"/>
                <w:szCs w:val="30"/>
              </w:rPr>
            </w:pPr>
          </w:p>
          <w:p>
            <w:pPr>
              <w:pStyle w:val="11"/>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bl>
    <w:p>
      <w:pPr>
        <w:rPr>
          <w:sz w:val="24"/>
        </w:rPr>
        <w:sectPr>
          <w:footerReference r:id="rId3" w:type="default"/>
          <w:pgSz w:w="11910" w:h="16840"/>
          <w:pgMar w:top="1120" w:right="520" w:bottom="1179" w:left="720" w:header="0" w:footer="1417" w:gutter="0"/>
          <w:pgNumType w:start="1"/>
          <w:cols w:space="720" w:num="1"/>
          <w:docGrid w:linePitch="299" w:charSpace="0"/>
        </w:sectPr>
      </w:pPr>
      <w:r>
        <w:rPr>
          <w:rFonts w:ascii="仿宋_GB2312" w:hAnsi="仿宋" w:eastAsia="仿宋_GB2312"/>
          <w:w w:val="95"/>
          <w:sz w:val="30"/>
          <w:szCs w:val="30"/>
        </w:rPr>
        <w:pict>
          <v:shape id="_x0000_s1041" o:spid="_x0000_s1041" o:spt="202" type="#_x0000_t202" style="position:absolute;left:0pt;margin-left:284.2pt;margin-top:781.6pt;height:18.75pt;width:33.15pt;mso-position-horizontal-relative:page;mso-position-vertical-relative:page;mso-wrap-distance-bottom:3.6pt;mso-wrap-distance-left:9pt;mso-wrap-distance-right:9pt;mso-wrap-distance-top:3.6pt;z-index:251664384;mso-width-relative:page;mso-height-relative:page;" stroked="f" coordsize="21600,21600" o:gfxdata="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Ae1m2QAAAAoB&#10;AAAPAAAAAAAAAAEAIAAAACIAAABkcnMvZG93bnJldi54bWxQSwECFAAUAAAACACHTuJA//3I7BoC&#10;AAAEBAAADgAAAAAAAAABACAAAAAoAQAAZHJzL2Uyb0RvYy54bWxQSwUGAAAAAAYABgBZAQAAtAUA&#10;AAAA&#10;">
            <v:path/>
            <v:fill focussize="0,0"/>
            <v:stroke on="f" joinstyle="miter"/>
            <v:imagedata o:title=""/>
            <o:lock v:ext="edit"/>
            <v:textbox>
              <w:txbxContent>
                <w:p>
                  <w:pPr>
                    <w:rPr>
                      <w:sz w:val="18"/>
                      <w:szCs w:val="18"/>
                    </w:rPr>
                  </w:pPr>
                </w:p>
              </w:txbxContent>
            </v:textbox>
            <w10:wrap type="square"/>
          </v:shape>
        </w:pict>
      </w:r>
    </w:p>
    <w:p>
      <w:pPr>
        <w:pStyle w:val="2"/>
        <w:spacing w:before="210" w:line="364" w:lineRule="auto"/>
        <w:ind w:left="1075" w:right="509"/>
        <w:rPr>
          <w:rFonts w:ascii="仿宋_GB2312" w:hAnsi="仿宋" w:eastAsia="仿宋_GB2312"/>
          <w:sz w:val="30"/>
          <w:szCs w:val="30"/>
        </w:rPr>
      </w:pPr>
      <w:bookmarkStart w:id="23" w:name="（二）专业（技能）课程"/>
      <w:bookmarkEnd w:id="23"/>
      <w:r>
        <w:rPr>
          <w:rFonts w:hint="eastAsia" w:ascii="仿宋_GB2312" w:hAnsi="仿宋" w:eastAsia="仿宋_GB2312"/>
          <w:sz w:val="30"/>
          <w:szCs w:val="30"/>
        </w:rPr>
        <w:t>2.专业方向课</w:t>
      </w:r>
    </w:p>
    <w:p>
      <w:pPr>
        <w:tabs>
          <w:tab w:val="left" w:pos="1714"/>
        </w:tabs>
        <w:spacing w:after="33"/>
        <w:ind w:firstLine="1140" w:firstLineChars="400"/>
        <w:rPr>
          <w:rFonts w:ascii="仿宋_GB2312" w:hAnsi="仿宋_GB2312" w:eastAsia="仿宋_GB2312" w:cs="仿宋_GB2312"/>
          <w:sz w:val="30"/>
          <w:szCs w:val="30"/>
        </w:rPr>
      </w:pPr>
      <w:r>
        <w:rPr>
          <w:rFonts w:hint="eastAsia" w:ascii="仿宋_GB2312" w:hAnsi="仿宋_GB2312" w:eastAsia="仿宋_GB2312" w:cs="仿宋_GB2312"/>
          <w:color w:val="221F1F"/>
          <w:w w:val="95"/>
          <w:sz w:val="30"/>
          <w:szCs w:val="30"/>
        </w:rPr>
        <w:t>（1）</w:t>
      </w:r>
      <w:r>
        <w:rPr>
          <w:rFonts w:hint="eastAsia" w:ascii="仿宋_GB2312" w:hAnsi="仿宋_GB2312" w:eastAsia="仿宋_GB2312" w:cs="仿宋_GB2312"/>
          <w:color w:val="221F1F"/>
          <w:spacing w:val="13"/>
          <w:w w:val="95"/>
          <w:sz w:val="30"/>
          <w:szCs w:val="30"/>
        </w:rPr>
        <w:t>三维设计方向</w:t>
      </w:r>
    </w:p>
    <w:tbl>
      <w:tblPr>
        <w:tblStyle w:val="9"/>
        <w:tblW w:w="0" w:type="auto"/>
        <w:tblInd w:w="314" w:type="dxa"/>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Layout w:type="fixed"/>
        <w:tblCellMar>
          <w:top w:w="0" w:type="dxa"/>
          <w:left w:w="0" w:type="dxa"/>
          <w:bottom w:w="0" w:type="dxa"/>
          <w:right w:w="0" w:type="dxa"/>
        </w:tblCellMar>
      </w:tblPr>
      <w:tblGrid>
        <w:gridCol w:w="550"/>
        <w:gridCol w:w="1450"/>
        <w:gridCol w:w="6621"/>
        <w:gridCol w:w="1279"/>
      </w:tblGrid>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957" w:hRule="atLeast"/>
        </w:trPr>
        <w:tc>
          <w:tcPr>
            <w:tcW w:w="550" w:type="dxa"/>
            <w:tcBorders>
              <w:left w:val="single" w:color="221F1F" w:sz="4" w:space="0"/>
              <w:right w:val="single" w:color="221F1F" w:sz="4" w:space="0"/>
            </w:tcBorders>
            <w:shd w:val="clear" w:color="auto" w:fill="auto"/>
          </w:tcPr>
          <w:p>
            <w:pPr>
              <w:pStyle w:val="11"/>
              <w:spacing w:line="478" w:lineRule="exact"/>
              <w:ind w:left="127" w:right="170"/>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序号</w:t>
            </w:r>
          </w:p>
        </w:tc>
        <w:tc>
          <w:tcPr>
            <w:tcW w:w="1450" w:type="dxa"/>
            <w:tcBorders>
              <w:left w:val="single" w:color="221F1F" w:sz="4" w:space="0"/>
              <w:right w:val="single" w:color="221F1F" w:sz="4" w:space="0"/>
            </w:tcBorders>
            <w:shd w:val="clear" w:color="auto" w:fill="auto"/>
          </w:tcPr>
          <w:p>
            <w:pPr>
              <w:pStyle w:val="11"/>
              <w:spacing w:before="1"/>
              <w:rPr>
                <w:rFonts w:ascii="仿宋_GB2312" w:hAnsi="仿宋_GB2312" w:eastAsia="仿宋_GB2312" w:cs="仿宋_GB2312"/>
                <w:sz w:val="30"/>
                <w:szCs w:val="30"/>
              </w:rPr>
            </w:pPr>
          </w:p>
          <w:p>
            <w:pPr>
              <w:pStyle w:val="11"/>
              <w:ind w:left="209" w:right="231"/>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课程名称</w:t>
            </w:r>
          </w:p>
        </w:tc>
        <w:tc>
          <w:tcPr>
            <w:tcW w:w="6621" w:type="dxa"/>
            <w:tcBorders>
              <w:left w:val="single" w:color="221F1F" w:sz="4" w:space="0"/>
              <w:right w:val="single" w:color="221F1F" w:sz="4" w:space="0"/>
            </w:tcBorders>
            <w:shd w:val="clear" w:color="auto" w:fill="auto"/>
          </w:tcPr>
          <w:p>
            <w:pPr>
              <w:pStyle w:val="11"/>
              <w:spacing w:before="1"/>
              <w:rPr>
                <w:rFonts w:ascii="仿宋_GB2312" w:hAnsi="仿宋_GB2312" w:eastAsia="仿宋_GB2312" w:cs="仿宋_GB2312"/>
                <w:sz w:val="30"/>
                <w:szCs w:val="30"/>
              </w:rPr>
            </w:pPr>
          </w:p>
          <w:p>
            <w:pPr>
              <w:pStyle w:val="11"/>
              <w:ind w:left="1861"/>
              <w:rPr>
                <w:rFonts w:ascii="仿宋_GB2312" w:hAnsi="仿宋_GB2312" w:eastAsia="仿宋_GB2312" w:cs="仿宋_GB2312"/>
                <w:sz w:val="30"/>
                <w:szCs w:val="30"/>
              </w:rPr>
            </w:pPr>
            <w:r>
              <w:rPr>
                <w:rFonts w:hint="eastAsia" w:ascii="仿宋_GB2312" w:hAnsi="仿宋_GB2312" w:eastAsia="仿宋_GB2312" w:cs="仿宋_GB2312"/>
                <w:color w:val="221F1F"/>
                <w:spacing w:val="-2"/>
                <w:sz w:val="30"/>
                <w:szCs w:val="30"/>
              </w:rPr>
              <w:t>主要教学目标、内容和要求</w:t>
            </w:r>
          </w:p>
        </w:tc>
        <w:tc>
          <w:tcPr>
            <w:tcW w:w="1279" w:type="dxa"/>
            <w:tcBorders>
              <w:left w:val="single" w:color="221F1F" w:sz="4" w:space="0"/>
              <w:right w:val="single" w:color="221F1F" w:sz="4" w:space="0"/>
            </w:tcBorders>
            <w:shd w:val="clear" w:color="auto" w:fill="auto"/>
          </w:tcPr>
          <w:p>
            <w:pPr>
              <w:pStyle w:val="11"/>
              <w:spacing w:before="1"/>
              <w:rPr>
                <w:rFonts w:ascii="仿宋_GB2312" w:hAnsi="仿宋_GB2312" w:eastAsia="仿宋_GB2312" w:cs="仿宋_GB2312"/>
                <w:sz w:val="30"/>
                <w:szCs w:val="30"/>
              </w:rPr>
            </w:pPr>
          </w:p>
          <w:p>
            <w:pPr>
              <w:pStyle w:val="11"/>
              <w:ind w:left="128" w:right="153"/>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3"/>
                <w:sz w:val="30"/>
                <w:szCs w:val="30"/>
              </w:rPr>
              <w:t>参考学时</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155" w:hRule="atLeast"/>
        </w:trPr>
        <w:tc>
          <w:tcPr>
            <w:tcW w:w="550"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97"/>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1</w:t>
            </w:r>
          </w:p>
        </w:tc>
        <w:tc>
          <w:tcPr>
            <w:tcW w:w="1450"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207" w:right="231"/>
              <w:jc w:val="center"/>
              <w:rPr>
                <w:rFonts w:ascii="仿宋_GB2312" w:hAnsi="仿宋_GB2312" w:eastAsia="仿宋_GB2312" w:cs="仿宋_GB2312"/>
                <w:color w:val="221F1F"/>
                <w:spacing w:val="-3"/>
                <w:sz w:val="30"/>
                <w:szCs w:val="30"/>
              </w:rPr>
            </w:pPr>
            <w:r>
              <w:rPr>
                <w:rFonts w:hint="eastAsia" w:ascii="仿宋_GB2312" w:hAnsi="仿宋_GB2312" w:eastAsia="仿宋_GB2312" w:cs="仿宋_GB2312"/>
                <w:color w:val="221F1F"/>
                <w:spacing w:val="-3"/>
                <w:sz w:val="30"/>
                <w:szCs w:val="30"/>
              </w:rPr>
              <w:t>模型</w:t>
            </w:r>
          </w:p>
          <w:p>
            <w:pPr>
              <w:pStyle w:val="11"/>
              <w:ind w:left="207" w:right="231"/>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3"/>
                <w:sz w:val="30"/>
                <w:szCs w:val="30"/>
              </w:rPr>
              <w:t>灯光</w:t>
            </w:r>
          </w:p>
        </w:tc>
        <w:tc>
          <w:tcPr>
            <w:tcW w:w="6621" w:type="dxa"/>
            <w:tcBorders>
              <w:left w:val="single" w:color="221F1F" w:sz="4" w:space="0"/>
              <w:right w:val="single" w:color="221F1F" w:sz="4" w:space="0"/>
            </w:tcBorders>
            <w:shd w:val="clear" w:color="auto" w:fill="auto"/>
            <w:vAlign w:val="center"/>
          </w:tcPr>
          <w:p>
            <w:pPr>
              <w:pStyle w:val="11"/>
              <w:spacing w:before="2"/>
              <w:ind w:left="4"/>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通过本课程的学习，让学生们学习软件中的太阳光、天空光、天光、目标聚光灯等灯光的参数设置。</w:t>
            </w:r>
          </w:p>
        </w:tc>
        <w:tc>
          <w:tcPr>
            <w:tcW w:w="1279"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2"/>
              <w:rPr>
                <w:rFonts w:ascii="仿宋_GB2312" w:hAnsi="仿宋_GB2312" w:eastAsia="仿宋_GB2312" w:cs="仿宋_GB2312"/>
                <w:sz w:val="30"/>
                <w:szCs w:val="30"/>
              </w:rPr>
            </w:pPr>
          </w:p>
          <w:p>
            <w:pPr>
              <w:pStyle w:val="11"/>
              <w:ind w:left="125" w:right="153"/>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234</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1356" w:hRule="atLeast"/>
        </w:trPr>
        <w:tc>
          <w:tcPr>
            <w:tcW w:w="550"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spacing w:before="10"/>
              <w:rPr>
                <w:rFonts w:ascii="仿宋_GB2312" w:hAnsi="仿宋_GB2312" w:eastAsia="仿宋_GB2312" w:cs="仿宋_GB2312"/>
                <w:sz w:val="30"/>
                <w:szCs w:val="30"/>
              </w:rPr>
            </w:pPr>
          </w:p>
          <w:p>
            <w:pPr>
              <w:pStyle w:val="11"/>
              <w:spacing w:before="1"/>
              <w:ind w:left="197"/>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2</w:t>
            </w:r>
          </w:p>
        </w:tc>
        <w:tc>
          <w:tcPr>
            <w:tcW w:w="1450"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ind w:left="207" w:right="231"/>
              <w:jc w:val="center"/>
              <w:rPr>
                <w:rFonts w:ascii="仿宋_GB2312" w:hAnsi="仿宋_GB2312" w:eastAsia="仿宋_GB2312" w:cs="仿宋_GB2312"/>
                <w:color w:val="221F1F"/>
                <w:sz w:val="30"/>
                <w:szCs w:val="30"/>
              </w:rPr>
            </w:pPr>
            <w:r>
              <w:rPr>
                <w:rFonts w:hint="eastAsia" w:ascii="仿宋_GB2312" w:hAnsi="仿宋_GB2312" w:eastAsia="仿宋_GB2312" w:cs="仿宋_GB2312"/>
                <w:color w:val="221F1F"/>
                <w:sz w:val="30"/>
                <w:szCs w:val="30"/>
              </w:rPr>
              <w:t>模型</w:t>
            </w:r>
          </w:p>
          <w:p>
            <w:pPr>
              <w:pStyle w:val="11"/>
              <w:ind w:left="207" w:right="231"/>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渲染</w:t>
            </w:r>
          </w:p>
        </w:tc>
        <w:tc>
          <w:tcPr>
            <w:tcW w:w="6621" w:type="dxa"/>
            <w:tcBorders>
              <w:left w:val="single" w:color="221F1F" w:sz="4" w:space="0"/>
              <w:right w:val="single" w:color="221F1F" w:sz="4" w:space="0"/>
            </w:tcBorders>
            <w:shd w:val="clear" w:color="auto" w:fill="auto"/>
            <w:vAlign w:val="center"/>
          </w:tcPr>
          <w:p>
            <w:pPr>
              <w:pStyle w:val="11"/>
              <w:spacing w:before="1" w:line="400" w:lineRule="atLeast"/>
              <w:ind w:left="4" w:right="50"/>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通过本课程的学习，了解默认渲染器的使用方法，掌握渲染器的重要参数，掌握效果图的制作思路和相关技巧。</w:t>
            </w:r>
          </w:p>
        </w:tc>
        <w:tc>
          <w:tcPr>
            <w:tcW w:w="1279" w:type="dxa"/>
            <w:tcBorders>
              <w:left w:val="single" w:color="221F1F" w:sz="4" w:space="0"/>
              <w:right w:val="single" w:color="221F1F" w:sz="4" w:space="0"/>
            </w:tcBorders>
            <w:shd w:val="clear" w:color="auto" w:fill="auto"/>
          </w:tcPr>
          <w:p>
            <w:pPr>
              <w:pStyle w:val="11"/>
              <w:rPr>
                <w:rFonts w:ascii="仿宋_GB2312" w:hAnsi="仿宋_GB2312" w:eastAsia="仿宋_GB2312" w:cs="仿宋_GB2312"/>
                <w:sz w:val="30"/>
                <w:szCs w:val="30"/>
              </w:rPr>
            </w:pPr>
          </w:p>
          <w:p>
            <w:pPr>
              <w:pStyle w:val="11"/>
              <w:spacing w:before="10"/>
              <w:rPr>
                <w:rFonts w:ascii="仿宋_GB2312" w:hAnsi="仿宋_GB2312" w:eastAsia="仿宋_GB2312" w:cs="仿宋_GB2312"/>
                <w:sz w:val="30"/>
                <w:szCs w:val="30"/>
              </w:rPr>
            </w:pPr>
          </w:p>
          <w:p>
            <w:pPr>
              <w:pStyle w:val="11"/>
              <w:spacing w:before="1"/>
              <w:ind w:left="12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180</w:t>
            </w:r>
          </w:p>
        </w:tc>
      </w:tr>
    </w:tbl>
    <w:p>
      <w:pPr>
        <w:pStyle w:val="2"/>
        <w:spacing w:before="7"/>
        <w:ind w:left="0"/>
        <w:rPr>
          <w:sz w:val="24"/>
        </w:rPr>
      </w:pPr>
    </w:p>
    <w:p>
      <w:pPr>
        <w:pStyle w:val="2"/>
        <w:ind w:left="1142"/>
        <w:rPr>
          <w:rFonts w:ascii="仿宋_GB2312" w:hAnsi="仿宋_GB2312" w:eastAsia="仿宋_GB2312" w:cs="仿宋_GB2312"/>
          <w:sz w:val="30"/>
          <w:szCs w:val="30"/>
        </w:rPr>
      </w:pPr>
      <w:r>
        <w:rPr>
          <w:rFonts w:hint="eastAsia" w:ascii="仿宋_GB2312" w:hAnsi="仿宋_GB2312" w:eastAsia="仿宋_GB2312" w:cs="仿宋_GB2312"/>
          <w:color w:val="221F1F"/>
          <w:w w:val="95"/>
          <w:sz w:val="30"/>
          <w:szCs w:val="30"/>
        </w:rPr>
        <w:t>（</w:t>
      </w:r>
      <w:r>
        <w:rPr>
          <w:rFonts w:hint="eastAsia" w:ascii="仿宋_GB2312" w:hAnsi="仿宋_GB2312" w:eastAsia="仿宋_GB2312" w:cs="仿宋_GB2312"/>
          <w:color w:val="221F1F"/>
          <w:spacing w:val="11"/>
          <w:w w:val="95"/>
          <w:sz w:val="30"/>
          <w:szCs w:val="30"/>
        </w:rPr>
        <w:t>2）</w:t>
      </w:r>
      <w:r>
        <w:rPr>
          <w:rFonts w:hint="eastAsia" w:ascii="仿宋_GB2312" w:hAnsi="仿宋_GB2312" w:eastAsia="仿宋_GB2312" w:cs="仿宋_GB2312"/>
          <w:color w:val="221F1F"/>
          <w:spacing w:val="24"/>
          <w:w w:val="95"/>
          <w:sz w:val="30"/>
          <w:szCs w:val="30"/>
        </w:rPr>
        <w:t>平面设计方向</w:t>
      </w:r>
    </w:p>
    <w:p>
      <w:pPr>
        <w:pStyle w:val="2"/>
        <w:spacing w:before="1"/>
        <w:ind w:left="0"/>
        <w:rPr>
          <w:sz w:val="9"/>
        </w:rPr>
      </w:pPr>
    </w:p>
    <w:tbl>
      <w:tblPr>
        <w:tblStyle w:val="9"/>
        <w:tblW w:w="0" w:type="auto"/>
        <w:tblInd w:w="311" w:type="dxa"/>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Layout w:type="fixed"/>
        <w:tblCellMar>
          <w:top w:w="0" w:type="dxa"/>
          <w:left w:w="0" w:type="dxa"/>
          <w:bottom w:w="0" w:type="dxa"/>
          <w:right w:w="0" w:type="dxa"/>
        </w:tblCellMar>
      </w:tblPr>
      <w:tblGrid>
        <w:gridCol w:w="566"/>
        <w:gridCol w:w="1417"/>
        <w:gridCol w:w="6650"/>
        <w:gridCol w:w="1267"/>
      </w:tblGrid>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PrEx>
        <w:trPr>
          <w:trHeight w:val="1406" w:hRule="atLeast"/>
        </w:trPr>
        <w:tc>
          <w:tcPr>
            <w:tcW w:w="566" w:type="dxa"/>
            <w:shd w:val="clear" w:color="auto" w:fill="auto"/>
          </w:tcPr>
          <w:p>
            <w:pPr>
              <w:pStyle w:val="11"/>
              <w:spacing w:line="506" w:lineRule="exact"/>
              <w:ind w:left="134" w:right="184"/>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序号</w:t>
            </w:r>
          </w:p>
        </w:tc>
        <w:tc>
          <w:tcPr>
            <w:tcW w:w="1417" w:type="dxa"/>
            <w:shd w:val="clear" w:color="auto" w:fill="auto"/>
          </w:tcPr>
          <w:p>
            <w:pPr>
              <w:pStyle w:val="11"/>
              <w:spacing w:before="6"/>
              <w:rPr>
                <w:rFonts w:ascii="仿宋_GB2312" w:hAnsi="仿宋_GB2312" w:eastAsia="仿宋_GB2312" w:cs="仿宋_GB2312"/>
                <w:sz w:val="30"/>
                <w:szCs w:val="30"/>
              </w:rPr>
            </w:pPr>
          </w:p>
          <w:p>
            <w:pPr>
              <w:pStyle w:val="11"/>
              <w:ind w:left="185" w:right="215"/>
              <w:jc w:val="center"/>
              <w:rPr>
                <w:rFonts w:ascii="仿宋_GB2312" w:hAnsi="仿宋_GB2312" w:eastAsia="仿宋_GB2312" w:cs="仿宋_GB2312"/>
                <w:color w:val="221F1F"/>
                <w:sz w:val="30"/>
                <w:szCs w:val="30"/>
              </w:rPr>
            </w:pPr>
            <w:r>
              <w:rPr>
                <w:rFonts w:hint="eastAsia" w:ascii="仿宋_GB2312" w:hAnsi="仿宋_GB2312" w:eastAsia="仿宋_GB2312" w:cs="仿宋_GB2312"/>
                <w:color w:val="221F1F"/>
                <w:sz w:val="30"/>
                <w:szCs w:val="30"/>
              </w:rPr>
              <w:t>课程</w:t>
            </w:r>
          </w:p>
          <w:p>
            <w:pPr>
              <w:pStyle w:val="11"/>
              <w:ind w:left="185" w:right="215"/>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名称</w:t>
            </w:r>
          </w:p>
        </w:tc>
        <w:tc>
          <w:tcPr>
            <w:tcW w:w="6650" w:type="dxa"/>
            <w:shd w:val="clear" w:color="auto" w:fill="auto"/>
          </w:tcPr>
          <w:p>
            <w:pPr>
              <w:pStyle w:val="11"/>
              <w:spacing w:before="6"/>
              <w:rPr>
                <w:rFonts w:ascii="仿宋_GB2312" w:hAnsi="仿宋_GB2312" w:eastAsia="仿宋_GB2312" w:cs="仿宋_GB2312"/>
                <w:sz w:val="30"/>
                <w:szCs w:val="30"/>
              </w:rPr>
            </w:pPr>
          </w:p>
          <w:p>
            <w:pPr>
              <w:pStyle w:val="11"/>
              <w:ind w:left="1876"/>
              <w:rPr>
                <w:rFonts w:ascii="仿宋_GB2312" w:hAnsi="仿宋_GB2312" w:eastAsia="仿宋_GB2312" w:cs="仿宋_GB2312"/>
                <w:sz w:val="30"/>
                <w:szCs w:val="30"/>
              </w:rPr>
            </w:pPr>
            <w:r>
              <w:rPr>
                <w:rFonts w:hint="eastAsia" w:ascii="仿宋_GB2312" w:hAnsi="仿宋_GB2312" w:eastAsia="仿宋_GB2312" w:cs="仿宋_GB2312"/>
                <w:color w:val="221F1F"/>
                <w:spacing w:val="-2"/>
                <w:sz w:val="30"/>
                <w:szCs w:val="30"/>
              </w:rPr>
              <w:t>主要教学目标、内容和要求</w:t>
            </w:r>
          </w:p>
        </w:tc>
        <w:tc>
          <w:tcPr>
            <w:tcW w:w="1267" w:type="dxa"/>
            <w:shd w:val="clear" w:color="auto" w:fill="auto"/>
          </w:tcPr>
          <w:p>
            <w:pPr>
              <w:pStyle w:val="11"/>
              <w:spacing w:before="6"/>
              <w:rPr>
                <w:rFonts w:ascii="仿宋_GB2312" w:hAnsi="仿宋_GB2312" w:eastAsia="仿宋_GB2312" w:cs="仿宋_GB2312"/>
                <w:sz w:val="30"/>
                <w:szCs w:val="30"/>
              </w:rPr>
            </w:pPr>
          </w:p>
          <w:p>
            <w:pPr>
              <w:pStyle w:val="11"/>
              <w:ind w:left="123" w:right="151"/>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3"/>
                <w:sz w:val="30"/>
                <w:szCs w:val="30"/>
              </w:rPr>
              <w:t>参考学时</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2245" w:hRule="atLeast"/>
        </w:trPr>
        <w:tc>
          <w:tcPr>
            <w:tcW w:w="566"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73"/>
              <w:ind w:left="194"/>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1</w:t>
            </w:r>
          </w:p>
        </w:tc>
        <w:tc>
          <w:tcPr>
            <w:tcW w:w="1417"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73"/>
              <w:ind w:left="172" w:right="221"/>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2"/>
                <w:sz w:val="30"/>
                <w:szCs w:val="30"/>
              </w:rPr>
              <w:t>平面设计</w:t>
            </w:r>
          </w:p>
        </w:tc>
        <w:tc>
          <w:tcPr>
            <w:tcW w:w="6650" w:type="dxa"/>
            <w:shd w:val="clear" w:color="auto" w:fill="auto"/>
            <w:vAlign w:val="center"/>
          </w:tcPr>
          <w:p>
            <w:pPr>
              <w:pStyle w:val="11"/>
              <w:spacing w:before="1"/>
              <w:ind w:left="2"/>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通过本课程的学习，了解海报的主要特征与作用、海报设计中的创意要素、海报设计的要点、海报设计的分类、海报的创意联想与观念更新、海报的形式与表现。</w:t>
            </w:r>
          </w:p>
        </w:tc>
        <w:tc>
          <w:tcPr>
            <w:tcW w:w="1267"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73"/>
              <w:ind w:left="97" w:right="151"/>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216</w:t>
            </w:r>
          </w:p>
        </w:tc>
      </w:tr>
      <w:tr>
        <w:tblPrEx>
          <w:tblBorders>
            <w:top w:val="single" w:color="221F1F" w:sz="2" w:space="0"/>
            <w:left w:val="single" w:color="221F1F" w:sz="2" w:space="0"/>
            <w:bottom w:val="single" w:color="221F1F" w:sz="2" w:space="0"/>
            <w:right w:val="single" w:color="221F1F" w:sz="2" w:space="0"/>
            <w:insideH w:val="single" w:color="221F1F" w:sz="2" w:space="0"/>
            <w:insideV w:val="single" w:color="221F1F" w:sz="2" w:space="0"/>
          </w:tblBorders>
          <w:tblCellMar>
            <w:top w:w="0" w:type="dxa"/>
            <w:left w:w="0" w:type="dxa"/>
            <w:bottom w:w="0" w:type="dxa"/>
            <w:right w:w="0" w:type="dxa"/>
          </w:tblCellMar>
        </w:tblPrEx>
        <w:trPr>
          <w:trHeight w:val="3061" w:hRule="atLeast"/>
        </w:trPr>
        <w:tc>
          <w:tcPr>
            <w:tcW w:w="566" w:type="dxa"/>
            <w:shd w:val="clear" w:color="auto" w:fill="auto"/>
          </w:tcPr>
          <w:p>
            <w:pPr>
              <w:pStyle w:val="11"/>
              <w:rPr>
                <w:rFonts w:ascii="仿宋_GB2312" w:hAnsi="仿宋_GB2312" w:eastAsia="仿宋_GB2312" w:cs="仿宋_GB2312"/>
                <w:sz w:val="30"/>
                <w:szCs w:val="30"/>
              </w:rPr>
            </w:pPr>
          </w:p>
          <w:p>
            <w:pPr>
              <w:pStyle w:val="11"/>
              <w:spacing w:before="3"/>
              <w:rPr>
                <w:rFonts w:ascii="仿宋_GB2312" w:hAnsi="仿宋_GB2312" w:eastAsia="仿宋_GB2312" w:cs="仿宋_GB2312"/>
                <w:sz w:val="30"/>
                <w:szCs w:val="30"/>
              </w:rPr>
            </w:pPr>
          </w:p>
          <w:p>
            <w:pPr>
              <w:pStyle w:val="11"/>
              <w:ind w:left="194"/>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2</w:t>
            </w:r>
          </w:p>
        </w:tc>
        <w:tc>
          <w:tcPr>
            <w:tcW w:w="1417"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
              <w:ind w:left="174" w:right="22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vi设计</w:t>
            </w:r>
          </w:p>
        </w:tc>
        <w:tc>
          <w:tcPr>
            <w:tcW w:w="6650" w:type="dxa"/>
            <w:shd w:val="clear" w:color="auto" w:fill="auto"/>
            <w:vAlign w:val="center"/>
          </w:tcPr>
          <w:p>
            <w:pPr>
              <w:pStyle w:val="11"/>
              <w:spacing w:before="159" w:line="400" w:lineRule="atLeast"/>
              <w:ind w:right="67"/>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6"/>
                <w:sz w:val="30"/>
                <w:szCs w:val="30"/>
              </w:rPr>
              <w:t>通过本课程的学习，学会制作企业形象设计、广告战略、广告文字应用原则和编排方法、字体的设计、商标的设计等。</w:t>
            </w:r>
          </w:p>
        </w:tc>
        <w:tc>
          <w:tcPr>
            <w:tcW w:w="1267" w:type="dxa"/>
            <w:shd w:val="clear" w:color="auto" w:fill="auto"/>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1"/>
              <w:ind w:left="97" w:right="151"/>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108</w:t>
            </w:r>
          </w:p>
        </w:tc>
      </w:tr>
    </w:tbl>
    <w:p>
      <w:pPr>
        <w:rPr>
          <w:sz w:val="32"/>
        </w:rPr>
      </w:pPr>
      <w:r>
        <w:rPr>
          <w:sz w:val="32"/>
        </w:rPr>
        <w:br w:type="page"/>
      </w:r>
    </w:p>
    <w:p>
      <w:pPr>
        <w:pStyle w:val="2"/>
        <w:spacing w:before="168"/>
        <w:ind w:left="0" w:firstLine="720"/>
        <w:rPr>
          <w:rFonts w:ascii="黑体" w:hAnsi="黑体" w:eastAsia="黑体"/>
          <w:spacing w:val="-1"/>
          <w:sz w:val="30"/>
          <w:szCs w:val="30"/>
        </w:rPr>
      </w:pPr>
      <w:r>
        <w:rPr>
          <w:rFonts w:ascii="黑体" w:hAnsi="黑体" w:eastAsia="黑体"/>
          <w:spacing w:val="-1"/>
          <w:sz w:val="30"/>
          <w:szCs w:val="30"/>
        </w:rPr>
        <w:t>七、教学进程总体安排</w:t>
      </w:r>
    </w:p>
    <w:p>
      <w:pPr>
        <w:pStyle w:val="2"/>
        <w:spacing w:before="209"/>
        <w:ind w:left="1053"/>
        <w:rPr>
          <w:rFonts w:ascii="仿宋" w:hAnsi="仿宋" w:eastAsia="仿宋"/>
          <w:b/>
          <w:sz w:val="30"/>
          <w:szCs w:val="30"/>
        </w:rPr>
      </w:pPr>
      <w:r>
        <w:rPr>
          <w:rFonts w:ascii="仿宋" w:hAnsi="仿宋" w:eastAsia="仿宋"/>
          <w:b/>
          <w:sz w:val="30"/>
          <w:szCs w:val="30"/>
        </w:rPr>
        <w:pict>
          <v:group id="Group 2" o:spid="_x0000_s1035" o:spt="203" style="position:absolute;left:0pt;margin-left:42.1pt;margin-top:35.45pt;height:31.85pt;width:75.15pt;mso-position-horizontal-relative:page;z-index:-251657216;mso-width-relative:page;mso-height-relative:page;" coordorigin="8,7" coordsize="15,6372" o:gfxdata="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80hb9oAAAAJAQAADwAAAAAAAAABACAA&#10;AAAiAAAAZHJzL2Rvd25yZXYueG1sUEsBAhQAFAAAAAgAh07iQP0EIMe2AgAAyAYAAA4AAAAAAAAA&#10;AQAgAAAAKQEAAGRycy9lMm9Eb2MueG1sUEsFBgAAAAAGAAYAWQEAAFEGAAAAAA==&#10;">
            <o:lock v:ext="edit"/>
            <v:rect id="Rectangle 4" o:spid="_x0000_s1037" o:spt="1" style="position:absolute;left:8;top:7;height:6;width:15;" fillcolor="#92CDDC" filled="t" stroked="f" coordsize="21600,21600" o:gfxdata="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AqjG8AAAA&#10;2gAAAA8AAAAAAAAAAQAgAAAAIgAAAGRycy9kb3ducmV2LnhtbFBLAQIUABQAAAAIAIdO4kAzLwWe&#10;OwAAADkAAAAQAAAAAAAAAAEAIAAAAAsBAABkcnMvc2hhcGV4bWwueG1sUEsFBgAAAAAGAAYAWwEA&#10;ALUDAAAAAA==&#10;">
              <v:path/>
              <v:fill on="t" focussize="0,0"/>
              <v:stroke on="f"/>
              <v:imagedata o:title=""/>
              <o:lock v:ext="edit"/>
            </v:rect>
            <v:line id="Line 3" o:spid="_x0000_s1036" o:spt="20" style="position:absolute;left:8;top:7;height:6;width:15;"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path arrowok="t"/>
              <v:fill focussize="0,0"/>
              <v:stroke weight="0.5pt"/>
              <v:imagedata o:title=""/>
              <o:lock v:ext="edit"/>
            </v:line>
          </v:group>
        </w:pict>
      </w:r>
      <w:r>
        <w:rPr>
          <w:rFonts w:ascii="仿宋" w:hAnsi="仿宋" w:eastAsia="仿宋"/>
          <w:b/>
          <w:sz w:val="30"/>
          <w:szCs w:val="30"/>
        </w:rPr>
        <w:t>（一）教学时间分配表（单位：周）</w:t>
      </w:r>
    </w:p>
    <w:p>
      <w:pPr>
        <w:pStyle w:val="2"/>
        <w:spacing w:before="10"/>
        <w:ind w:left="0"/>
        <w:rPr>
          <w:sz w:val="9"/>
        </w:rPr>
      </w:pPr>
    </w:p>
    <w:tbl>
      <w:tblPr>
        <w:tblStyle w:val="9"/>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977"/>
        <w:gridCol w:w="1041"/>
        <w:gridCol w:w="1008"/>
        <w:gridCol w:w="1008"/>
        <w:gridCol w:w="1008"/>
        <w:gridCol w:w="1008"/>
        <w:gridCol w:w="1008"/>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8" w:type="dxa"/>
            <w:shd w:val="clear" w:color="auto" w:fill="auto"/>
          </w:tcPr>
          <w:p>
            <w:pPr>
              <w:pStyle w:val="11"/>
              <w:spacing w:line="310" w:lineRule="atLeast"/>
              <w:ind w:left="108" w:right="417" w:firstLine="480"/>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环节</w:t>
            </w:r>
            <w:r>
              <w:rPr>
                <w:rFonts w:hint="eastAsia" w:ascii="仿宋_GB2312" w:hAnsi="仿宋_GB2312" w:eastAsia="仿宋_GB2312" w:cs="仿宋_GB2312"/>
                <w:sz w:val="30"/>
                <w:szCs w:val="30"/>
              </w:rPr>
              <w:t>学期</w:t>
            </w:r>
          </w:p>
        </w:tc>
        <w:tc>
          <w:tcPr>
            <w:tcW w:w="977" w:type="dxa"/>
            <w:shd w:val="clear" w:color="auto" w:fill="auto"/>
          </w:tcPr>
          <w:p>
            <w:pPr>
              <w:pStyle w:val="11"/>
              <w:spacing w:line="310" w:lineRule="atLeast"/>
              <w:ind w:left="247" w:right="237"/>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入学教育</w:t>
            </w:r>
          </w:p>
        </w:tc>
        <w:tc>
          <w:tcPr>
            <w:tcW w:w="1041" w:type="dxa"/>
            <w:shd w:val="clear" w:color="auto" w:fill="auto"/>
          </w:tcPr>
          <w:p>
            <w:pPr>
              <w:pStyle w:val="11"/>
              <w:spacing w:line="310" w:lineRule="atLeast"/>
              <w:ind w:left="280" w:right="268"/>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课程教学</w:t>
            </w:r>
          </w:p>
        </w:tc>
        <w:tc>
          <w:tcPr>
            <w:tcW w:w="1008" w:type="dxa"/>
            <w:shd w:val="clear" w:color="auto" w:fill="auto"/>
          </w:tcPr>
          <w:p>
            <w:pPr>
              <w:pStyle w:val="11"/>
              <w:spacing w:line="310" w:lineRule="atLeast"/>
              <w:ind w:left="264" w:right="251"/>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劳动教育</w:t>
            </w:r>
          </w:p>
        </w:tc>
        <w:tc>
          <w:tcPr>
            <w:tcW w:w="1008" w:type="dxa"/>
            <w:shd w:val="clear" w:color="auto" w:fill="auto"/>
          </w:tcPr>
          <w:p>
            <w:pPr>
              <w:pStyle w:val="11"/>
              <w:spacing w:line="310" w:lineRule="atLeast"/>
              <w:ind w:left="264" w:right="251"/>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综合实训</w:t>
            </w:r>
          </w:p>
        </w:tc>
        <w:tc>
          <w:tcPr>
            <w:tcW w:w="1008" w:type="dxa"/>
            <w:shd w:val="clear" w:color="auto" w:fill="auto"/>
          </w:tcPr>
          <w:p>
            <w:pPr>
              <w:pStyle w:val="11"/>
              <w:spacing w:line="310" w:lineRule="atLeast"/>
              <w:ind w:left="264" w:right="251"/>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复习考试</w:t>
            </w:r>
          </w:p>
        </w:tc>
        <w:tc>
          <w:tcPr>
            <w:tcW w:w="1008" w:type="dxa"/>
            <w:shd w:val="clear" w:color="auto" w:fill="auto"/>
          </w:tcPr>
          <w:p>
            <w:pPr>
              <w:pStyle w:val="11"/>
              <w:spacing w:line="310" w:lineRule="atLeast"/>
              <w:ind w:left="264" w:right="251"/>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岗位实习</w:t>
            </w:r>
          </w:p>
        </w:tc>
        <w:tc>
          <w:tcPr>
            <w:tcW w:w="1008" w:type="dxa"/>
            <w:shd w:val="clear" w:color="auto" w:fill="auto"/>
          </w:tcPr>
          <w:p>
            <w:pPr>
              <w:pStyle w:val="11"/>
              <w:spacing w:line="310" w:lineRule="atLeast"/>
              <w:ind w:left="264" w:right="251"/>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毕业教育</w:t>
            </w:r>
          </w:p>
        </w:tc>
        <w:tc>
          <w:tcPr>
            <w:tcW w:w="1744" w:type="dxa"/>
            <w:shd w:val="clear" w:color="auto" w:fill="auto"/>
          </w:tcPr>
          <w:p>
            <w:pPr>
              <w:pStyle w:val="11"/>
              <w:spacing w:line="310" w:lineRule="atLeast"/>
              <w:ind w:left="631" w:right="620"/>
              <w:jc w:val="center"/>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合计周数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98" w:type="dxa"/>
            <w:shd w:val="clear" w:color="auto" w:fill="auto"/>
          </w:tcPr>
          <w:p>
            <w:pPr>
              <w:pStyle w:val="11"/>
              <w:spacing w:before="37"/>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p>
        </w:tc>
        <w:tc>
          <w:tcPr>
            <w:tcW w:w="977" w:type="dxa"/>
            <w:shd w:val="clear" w:color="auto" w:fill="auto"/>
          </w:tcPr>
          <w:p>
            <w:pPr>
              <w:pStyle w:val="11"/>
              <w:spacing w:before="37"/>
              <w:ind w:right="417"/>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41" w:type="dxa"/>
            <w:shd w:val="clear" w:color="auto" w:fill="auto"/>
          </w:tcPr>
          <w:p>
            <w:pPr>
              <w:pStyle w:val="11"/>
              <w:spacing w:before="37"/>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37"/>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744" w:type="dxa"/>
            <w:shd w:val="clear" w:color="auto" w:fill="auto"/>
          </w:tcPr>
          <w:p>
            <w:pPr>
              <w:pStyle w:val="11"/>
              <w:spacing w:before="37"/>
              <w:ind w:left="629" w:right="62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98" w:type="dxa"/>
            <w:shd w:val="clear" w:color="auto" w:fill="auto"/>
          </w:tcPr>
          <w:p>
            <w:pPr>
              <w:pStyle w:val="11"/>
              <w:spacing w:before="54"/>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二</w:t>
            </w:r>
          </w:p>
        </w:tc>
        <w:tc>
          <w:tcPr>
            <w:tcW w:w="977" w:type="dxa"/>
            <w:shd w:val="clear" w:color="auto" w:fill="auto"/>
          </w:tcPr>
          <w:p>
            <w:pPr>
              <w:pStyle w:val="11"/>
              <w:rPr>
                <w:rFonts w:ascii="仿宋_GB2312" w:hAnsi="仿宋_GB2312" w:eastAsia="仿宋_GB2312" w:cs="仿宋_GB2312"/>
                <w:sz w:val="30"/>
                <w:szCs w:val="30"/>
              </w:rPr>
            </w:pPr>
          </w:p>
        </w:tc>
        <w:tc>
          <w:tcPr>
            <w:tcW w:w="1041" w:type="dxa"/>
            <w:shd w:val="clear" w:color="auto" w:fill="auto"/>
          </w:tcPr>
          <w:p>
            <w:pPr>
              <w:pStyle w:val="11"/>
              <w:spacing w:before="54"/>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08" w:type="dxa"/>
            <w:shd w:val="clear" w:color="auto" w:fill="auto"/>
          </w:tcPr>
          <w:p>
            <w:pPr>
              <w:pStyle w:val="11"/>
              <w:spacing w:before="54"/>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54"/>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744" w:type="dxa"/>
            <w:shd w:val="clear" w:color="auto" w:fill="auto"/>
          </w:tcPr>
          <w:p>
            <w:pPr>
              <w:pStyle w:val="11"/>
              <w:spacing w:before="54"/>
              <w:ind w:left="629" w:right="6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shd w:val="clear" w:color="auto" w:fill="auto"/>
          </w:tcPr>
          <w:p>
            <w:pPr>
              <w:pStyle w:val="11"/>
              <w:spacing w:before="29"/>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w:t>
            </w:r>
          </w:p>
        </w:tc>
        <w:tc>
          <w:tcPr>
            <w:tcW w:w="977" w:type="dxa"/>
            <w:shd w:val="clear" w:color="auto" w:fill="auto"/>
          </w:tcPr>
          <w:p>
            <w:pPr>
              <w:pStyle w:val="11"/>
              <w:rPr>
                <w:rFonts w:ascii="仿宋_GB2312" w:hAnsi="仿宋_GB2312" w:eastAsia="仿宋_GB2312" w:cs="仿宋_GB2312"/>
                <w:sz w:val="30"/>
                <w:szCs w:val="30"/>
              </w:rPr>
            </w:pPr>
          </w:p>
        </w:tc>
        <w:tc>
          <w:tcPr>
            <w:tcW w:w="1041" w:type="dxa"/>
            <w:shd w:val="clear" w:color="auto" w:fill="auto"/>
          </w:tcPr>
          <w:p>
            <w:pPr>
              <w:pStyle w:val="11"/>
              <w:spacing w:before="29"/>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29"/>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744" w:type="dxa"/>
            <w:shd w:val="clear" w:color="auto" w:fill="auto"/>
          </w:tcPr>
          <w:p>
            <w:pPr>
              <w:pStyle w:val="11"/>
              <w:spacing w:before="29"/>
              <w:ind w:left="629" w:right="6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shd w:val="clear" w:color="auto" w:fill="auto"/>
          </w:tcPr>
          <w:p>
            <w:pPr>
              <w:pStyle w:val="11"/>
              <w:spacing w:before="29"/>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四</w:t>
            </w:r>
          </w:p>
        </w:tc>
        <w:tc>
          <w:tcPr>
            <w:tcW w:w="977" w:type="dxa"/>
            <w:shd w:val="clear" w:color="auto" w:fill="auto"/>
          </w:tcPr>
          <w:p>
            <w:pPr>
              <w:pStyle w:val="11"/>
              <w:rPr>
                <w:rFonts w:ascii="仿宋_GB2312" w:hAnsi="仿宋_GB2312" w:eastAsia="仿宋_GB2312" w:cs="仿宋_GB2312"/>
                <w:sz w:val="30"/>
                <w:szCs w:val="30"/>
              </w:rPr>
            </w:pPr>
          </w:p>
        </w:tc>
        <w:tc>
          <w:tcPr>
            <w:tcW w:w="1041" w:type="dxa"/>
            <w:shd w:val="clear" w:color="auto" w:fill="auto"/>
          </w:tcPr>
          <w:p>
            <w:pPr>
              <w:pStyle w:val="11"/>
              <w:spacing w:before="29"/>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29"/>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spacing w:before="29"/>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744" w:type="dxa"/>
            <w:shd w:val="clear" w:color="auto" w:fill="auto"/>
          </w:tcPr>
          <w:p>
            <w:pPr>
              <w:pStyle w:val="11"/>
              <w:spacing w:before="29"/>
              <w:ind w:left="629" w:right="6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98" w:type="dxa"/>
            <w:shd w:val="clear" w:color="auto" w:fill="auto"/>
          </w:tcPr>
          <w:p>
            <w:pPr>
              <w:pStyle w:val="11"/>
              <w:spacing w:before="42"/>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五</w:t>
            </w:r>
          </w:p>
        </w:tc>
        <w:tc>
          <w:tcPr>
            <w:tcW w:w="977" w:type="dxa"/>
            <w:shd w:val="clear" w:color="auto" w:fill="auto"/>
          </w:tcPr>
          <w:p>
            <w:pPr>
              <w:pStyle w:val="11"/>
              <w:rPr>
                <w:rFonts w:ascii="仿宋_GB2312" w:hAnsi="仿宋_GB2312" w:eastAsia="仿宋_GB2312" w:cs="仿宋_GB2312"/>
                <w:sz w:val="30"/>
                <w:szCs w:val="30"/>
              </w:rPr>
            </w:pPr>
          </w:p>
        </w:tc>
        <w:tc>
          <w:tcPr>
            <w:tcW w:w="1041" w:type="dxa"/>
            <w:shd w:val="clear" w:color="auto" w:fill="auto"/>
          </w:tcPr>
          <w:p>
            <w:pPr>
              <w:pStyle w:val="11"/>
              <w:spacing w:before="42"/>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42"/>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spacing w:before="42"/>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744" w:type="dxa"/>
            <w:shd w:val="clear" w:color="auto" w:fill="auto"/>
          </w:tcPr>
          <w:p>
            <w:pPr>
              <w:pStyle w:val="11"/>
              <w:spacing w:before="42"/>
              <w:ind w:left="629" w:right="6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98" w:type="dxa"/>
            <w:shd w:val="clear" w:color="auto" w:fill="auto"/>
          </w:tcPr>
          <w:p>
            <w:pPr>
              <w:pStyle w:val="11"/>
              <w:spacing w:before="31"/>
              <w:ind w:left="1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六</w:t>
            </w:r>
          </w:p>
        </w:tc>
        <w:tc>
          <w:tcPr>
            <w:tcW w:w="977" w:type="dxa"/>
            <w:shd w:val="clear" w:color="auto" w:fill="auto"/>
          </w:tcPr>
          <w:p>
            <w:pPr>
              <w:pStyle w:val="11"/>
              <w:rPr>
                <w:rFonts w:ascii="仿宋_GB2312" w:hAnsi="仿宋_GB2312" w:eastAsia="仿宋_GB2312" w:cs="仿宋_GB2312"/>
                <w:sz w:val="30"/>
                <w:szCs w:val="30"/>
              </w:rPr>
            </w:pPr>
          </w:p>
        </w:tc>
        <w:tc>
          <w:tcPr>
            <w:tcW w:w="1041"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rPr>
                <w:rFonts w:ascii="仿宋_GB2312" w:hAnsi="仿宋_GB2312" w:eastAsia="仿宋_GB2312" w:cs="仿宋_GB2312"/>
                <w:sz w:val="30"/>
                <w:szCs w:val="30"/>
              </w:rPr>
            </w:pPr>
          </w:p>
        </w:tc>
        <w:tc>
          <w:tcPr>
            <w:tcW w:w="1008" w:type="dxa"/>
            <w:shd w:val="clear" w:color="auto" w:fill="auto"/>
          </w:tcPr>
          <w:p>
            <w:pPr>
              <w:pStyle w:val="11"/>
              <w:spacing w:before="31"/>
              <w:ind w:left="364" w:right="3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008" w:type="dxa"/>
            <w:shd w:val="clear" w:color="auto" w:fill="auto"/>
          </w:tcPr>
          <w:p>
            <w:pPr>
              <w:pStyle w:val="11"/>
              <w:spacing w:before="31"/>
              <w:ind w:left="444"/>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44" w:type="dxa"/>
            <w:shd w:val="clear" w:color="auto" w:fill="auto"/>
          </w:tcPr>
          <w:p>
            <w:pPr>
              <w:pStyle w:val="11"/>
              <w:spacing w:before="31"/>
              <w:ind w:left="629" w:right="6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98" w:type="dxa"/>
            <w:shd w:val="clear" w:color="auto" w:fill="auto"/>
          </w:tcPr>
          <w:p>
            <w:pPr>
              <w:pStyle w:val="11"/>
              <w:spacing w:before="70"/>
              <w:ind w:left="489" w:right="47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977" w:type="dxa"/>
            <w:shd w:val="clear" w:color="auto" w:fill="auto"/>
          </w:tcPr>
          <w:p>
            <w:pPr>
              <w:pStyle w:val="11"/>
              <w:spacing w:before="70"/>
              <w:ind w:right="417"/>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41" w:type="dxa"/>
            <w:shd w:val="clear" w:color="auto" w:fill="auto"/>
          </w:tcPr>
          <w:p>
            <w:pPr>
              <w:pStyle w:val="11"/>
              <w:spacing w:before="70"/>
              <w:ind w:right="388"/>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1008" w:type="dxa"/>
            <w:shd w:val="clear" w:color="auto" w:fill="auto"/>
          </w:tcPr>
          <w:p>
            <w:pPr>
              <w:pStyle w:val="11"/>
              <w:spacing w:before="70"/>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08" w:type="dxa"/>
            <w:shd w:val="clear" w:color="auto" w:fill="auto"/>
          </w:tcPr>
          <w:p>
            <w:pPr>
              <w:pStyle w:val="11"/>
              <w:spacing w:before="70"/>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08" w:type="dxa"/>
            <w:shd w:val="clear" w:color="auto" w:fill="auto"/>
          </w:tcPr>
          <w:p>
            <w:pPr>
              <w:pStyle w:val="11"/>
              <w:spacing w:before="70"/>
              <w:ind w:lef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008" w:type="dxa"/>
            <w:shd w:val="clear" w:color="auto" w:fill="auto"/>
          </w:tcPr>
          <w:p>
            <w:pPr>
              <w:pStyle w:val="11"/>
              <w:spacing w:before="70"/>
              <w:ind w:left="364" w:right="3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1008" w:type="dxa"/>
            <w:shd w:val="clear" w:color="auto" w:fill="auto"/>
          </w:tcPr>
          <w:p>
            <w:pPr>
              <w:pStyle w:val="11"/>
              <w:spacing w:before="70"/>
              <w:ind w:left="444"/>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44" w:type="dxa"/>
            <w:shd w:val="clear" w:color="auto" w:fill="auto"/>
          </w:tcPr>
          <w:p>
            <w:pPr>
              <w:pStyle w:val="11"/>
              <w:spacing w:before="70"/>
              <w:ind w:left="629" w:right="62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val="en-US" w:eastAsia="zh-CN"/>
              </w:rPr>
              <w:t>4</w:t>
            </w:r>
          </w:p>
        </w:tc>
      </w:tr>
    </w:tbl>
    <w:p>
      <w:pPr>
        <w:pStyle w:val="2"/>
        <w:spacing w:before="145"/>
        <w:ind w:left="1053"/>
        <w:rPr>
          <w:rFonts w:ascii="仿宋" w:hAnsi="仿宋" w:eastAsia="仿宋"/>
          <w:b/>
          <w:sz w:val="30"/>
          <w:szCs w:val="30"/>
        </w:rPr>
      </w:pPr>
      <w:r>
        <w:rPr>
          <w:rFonts w:ascii="仿宋" w:hAnsi="仿宋" w:eastAsia="仿宋"/>
          <w:b/>
          <w:sz w:val="30"/>
          <w:szCs w:val="30"/>
        </w:rPr>
        <w:t>（二）教学进程安排表</w:t>
      </w:r>
    </w:p>
    <w:p>
      <w:pPr>
        <w:pStyle w:val="2"/>
        <w:spacing w:before="5"/>
        <w:ind w:left="0"/>
        <w:rPr>
          <w:sz w:val="23"/>
        </w:rPr>
      </w:pPr>
    </w:p>
    <w:tbl>
      <w:tblPr>
        <w:tblStyle w:val="9"/>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549"/>
        <w:gridCol w:w="1125"/>
        <w:gridCol w:w="773"/>
        <w:gridCol w:w="683"/>
        <w:gridCol w:w="653"/>
        <w:gridCol w:w="566"/>
        <w:gridCol w:w="490"/>
        <w:gridCol w:w="431"/>
        <w:gridCol w:w="418"/>
        <w:gridCol w:w="593"/>
        <w:gridCol w:w="549"/>
        <w:gridCol w:w="579"/>
        <w:gridCol w:w="623"/>
        <w:gridCol w:w="638"/>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06" w:type="dxa"/>
            <w:vMerge w:val="restart"/>
            <w:shd w:val="clear" w:color="auto" w:fill="auto"/>
          </w:tcPr>
          <w:p>
            <w:pPr>
              <w:pStyle w:val="11"/>
              <w:rPr>
                <w:rFonts w:ascii="仿宋_GB2312" w:hAnsi="仿宋_GB2312" w:eastAsia="仿宋_GB2312" w:cs="仿宋_GB2312"/>
                <w:sz w:val="24"/>
                <w:szCs w:val="24"/>
              </w:rPr>
            </w:pPr>
          </w:p>
          <w:p>
            <w:pPr>
              <w:pStyle w:val="11"/>
              <w:spacing w:before="11"/>
              <w:rPr>
                <w:rFonts w:ascii="仿宋_GB2312" w:hAnsi="仿宋_GB2312" w:eastAsia="仿宋_GB2312" w:cs="仿宋_GB2312"/>
                <w:sz w:val="24"/>
                <w:szCs w:val="24"/>
              </w:rPr>
            </w:pPr>
          </w:p>
          <w:p>
            <w:pPr>
              <w:pStyle w:val="11"/>
              <w:spacing w:line="213" w:lineRule="auto"/>
              <w:ind w:left="292" w:right="283"/>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课程类别</w:t>
            </w:r>
          </w:p>
        </w:tc>
        <w:tc>
          <w:tcPr>
            <w:tcW w:w="549" w:type="dxa"/>
            <w:vMerge w:val="restart"/>
            <w:shd w:val="clear" w:color="auto" w:fill="auto"/>
          </w:tcPr>
          <w:p>
            <w:pPr>
              <w:pStyle w:val="11"/>
              <w:rPr>
                <w:rFonts w:ascii="仿宋_GB2312" w:hAnsi="仿宋_GB2312" w:eastAsia="仿宋_GB2312" w:cs="仿宋_GB2312"/>
                <w:sz w:val="24"/>
                <w:szCs w:val="24"/>
              </w:rPr>
            </w:pPr>
          </w:p>
          <w:p>
            <w:pPr>
              <w:pStyle w:val="11"/>
              <w:spacing w:before="11"/>
              <w:rPr>
                <w:rFonts w:ascii="仿宋_GB2312" w:hAnsi="仿宋_GB2312" w:eastAsia="仿宋_GB2312" w:cs="仿宋_GB2312"/>
                <w:sz w:val="24"/>
                <w:szCs w:val="24"/>
              </w:rPr>
            </w:pPr>
          </w:p>
          <w:p>
            <w:pPr>
              <w:pStyle w:val="11"/>
              <w:spacing w:line="213" w:lineRule="auto"/>
              <w:ind w:left="169" w:right="158"/>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25" w:type="dxa"/>
            <w:vMerge w:val="restart"/>
            <w:shd w:val="clear" w:color="auto" w:fill="auto"/>
          </w:tcPr>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spacing w:before="6"/>
              <w:rPr>
                <w:rFonts w:ascii="仿宋_GB2312" w:hAnsi="仿宋_GB2312" w:eastAsia="仿宋_GB2312" w:cs="仿宋_GB2312"/>
                <w:sz w:val="24"/>
                <w:szCs w:val="24"/>
              </w:rPr>
            </w:pPr>
          </w:p>
          <w:p>
            <w:pPr>
              <w:pStyle w:val="11"/>
              <w:ind w:left="141"/>
              <w:rPr>
                <w:rFonts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773" w:type="dxa"/>
            <w:vMerge w:val="restart"/>
            <w:shd w:val="clear" w:color="auto" w:fill="auto"/>
          </w:tcPr>
          <w:p>
            <w:pPr>
              <w:pStyle w:val="11"/>
              <w:spacing w:before="10"/>
              <w:rPr>
                <w:rFonts w:ascii="仿宋_GB2312" w:hAnsi="仿宋_GB2312" w:eastAsia="仿宋_GB2312" w:cs="仿宋_GB2312"/>
                <w:sz w:val="24"/>
                <w:szCs w:val="24"/>
              </w:rPr>
            </w:pPr>
          </w:p>
          <w:p>
            <w:pPr>
              <w:pStyle w:val="11"/>
              <w:spacing w:line="242" w:lineRule="auto"/>
              <w:ind w:left="281" w:right="27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课程性质</w:t>
            </w:r>
          </w:p>
        </w:tc>
        <w:tc>
          <w:tcPr>
            <w:tcW w:w="1902" w:type="dxa"/>
            <w:gridSpan w:val="3"/>
            <w:shd w:val="clear" w:color="auto" w:fill="auto"/>
          </w:tcPr>
          <w:p>
            <w:pPr>
              <w:pStyle w:val="11"/>
              <w:spacing w:before="7"/>
              <w:rPr>
                <w:rFonts w:ascii="仿宋_GB2312" w:hAnsi="仿宋_GB2312" w:eastAsia="仿宋_GB2312" w:cs="仿宋_GB2312"/>
                <w:sz w:val="24"/>
                <w:szCs w:val="24"/>
              </w:rPr>
            </w:pPr>
          </w:p>
          <w:p>
            <w:pPr>
              <w:pStyle w:val="11"/>
              <w:ind w:left="530"/>
              <w:rPr>
                <w:rFonts w:ascii="仿宋_GB2312" w:hAnsi="仿宋_GB2312" w:eastAsia="仿宋_GB2312" w:cs="仿宋_GB2312"/>
                <w:sz w:val="24"/>
                <w:szCs w:val="24"/>
              </w:rPr>
            </w:pPr>
            <w:r>
              <w:rPr>
                <w:rFonts w:hint="eastAsia" w:ascii="仿宋_GB2312" w:hAnsi="仿宋_GB2312" w:eastAsia="仿宋_GB2312" w:cs="仿宋_GB2312"/>
                <w:sz w:val="24"/>
                <w:szCs w:val="24"/>
              </w:rPr>
              <w:t>学时安排</w:t>
            </w:r>
          </w:p>
        </w:tc>
        <w:tc>
          <w:tcPr>
            <w:tcW w:w="1339" w:type="dxa"/>
            <w:gridSpan w:val="3"/>
            <w:shd w:val="clear" w:color="auto" w:fill="auto"/>
          </w:tcPr>
          <w:p>
            <w:pPr>
              <w:pStyle w:val="11"/>
              <w:spacing w:before="7"/>
              <w:rPr>
                <w:rFonts w:ascii="仿宋_GB2312" w:hAnsi="仿宋_GB2312" w:eastAsia="仿宋_GB2312" w:cs="仿宋_GB2312"/>
                <w:sz w:val="24"/>
                <w:szCs w:val="24"/>
              </w:rPr>
            </w:pPr>
          </w:p>
          <w:p>
            <w:pPr>
              <w:pStyle w:val="11"/>
              <w:ind w:left="248"/>
              <w:rPr>
                <w:rFonts w:ascii="仿宋_GB2312" w:hAnsi="仿宋_GB2312" w:eastAsia="仿宋_GB2312" w:cs="仿宋_GB2312"/>
                <w:sz w:val="24"/>
                <w:szCs w:val="24"/>
              </w:rPr>
            </w:pPr>
            <w:r>
              <w:rPr>
                <w:rFonts w:hint="eastAsia" w:ascii="仿宋_GB2312" w:hAnsi="仿宋_GB2312" w:eastAsia="仿宋_GB2312" w:cs="仿宋_GB2312"/>
                <w:sz w:val="24"/>
                <w:szCs w:val="24"/>
              </w:rPr>
              <w:t>考核方式</w:t>
            </w:r>
          </w:p>
        </w:tc>
        <w:tc>
          <w:tcPr>
            <w:tcW w:w="3582" w:type="dxa"/>
            <w:gridSpan w:val="6"/>
            <w:shd w:val="clear" w:color="auto" w:fill="auto"/>
          </w:tcPr>
          <w:p>
            <w:pPr>
              <w:pStyle w:val="11"/>
              <w:spacing w:line="237" w:lineRule="exact"/>
              <w:ind w:left="551" w:right="12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各学期周学时分配</w:t>
            </w:r>
          </w:p>
          <w:p>
            <w:pPr>
              <w:pStyle w:val="11"/>
              <w:spacing w:line="240" w:lineRule="exact"/>
              <w:ind w:left="551" w:right="124"/>
              <w:jc w:val="center"/>
              <w:rPr>
                <w:rFonts w:ascii="仿宋_GB2312" w:hAnsi="仿宋_GB2312" w:eastAsia="仿宋_GB2312" w:cs="仿宋_GB2312"/>
                <w:w w:val="95"/>
                <w:sz w:val="24"/>
                <w:szCs w:val="24"/>
              </w:rPr>
            </w:pPr>
            <w:r>
              <w:rPr>
                <w:rFonts w:hint="eastAsia" w:ascii="仿宋_GB2312" w:hAnsi="仿宋_GB2312" w:eastAsia="仿宋_GB2312" w:cs="仿宋_GB2312"/>
                <w:w w:val="95"/>
                <w:sz w:val="24"/>
                <w:szCs w:val="24"/>
              </w:rPr>
              <w:t>（</w:t>
            </w:r>
            <w:r>
              <w:rPr>
                <w:rFonts w:hint="eastAsia" w:ascii="仿宋_GB2312" w:hAnsi="仿宋_GB2312" w:eastAsia="仿宋_GB2312" w:cs="仿宋_GB2312"/>
                <w:spacing w:val="-2"/>
                <w:w w:val="95"/>
                <w:sz w:val="24"/>
                <w:szCs w:val="24"/>
              </w:rPr>
              <w:t xml:space="preserve">每学期按 </w:t>
            </w:r>
            <w:r>
              <w:rPr>
                <w:rFonts w:hint="eastAsia" w:ascii="仿宋_GB2312" w:hAnsi="仿宋_GB2312" w:eastAsia="仿宋_GB2312" w:cs="仿宋_GB2312"/>
                <w:w w:val="95"/>
                <w:sz w:val="24"/>
                <w:szCs w:val="24"/>
              </w:rPr>
              <w:t>18</w:t>
            </w:r>
            <w:r>
              <w:rPr>
                <w:rFonts w:hint="eastAsia" w:ascii="仿宋_GB2312" w:hAnsi="仿宋_GB2312" w:eastAsia="仿宋_GB2312" w:cs="仿宋_GB2312"/>
                <w:spacing w:val="-14"/>
                <w:w w:val="95"/>
                <w:sz w:val="24"/>
                <w:szCs w:val="24"/>
              </w:rPr>
              <w:t xml:space="preserve"> 周</w:t>
            </w:r>
            <w:r>
              <w:rPr>
                <w:rFonts w:hint="eastAsia" w:ascii="仿宋_GB2312" w:hAnsi="仿宋_GB2312" w:eastAsia="仿宋_GB2312" w:cs="仿宋_GB2312"/>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vMerge w:val="continue"/>
            <w:tcBorders>
              <w:top w:val="nil"/>
            </w:tcBorders>
            <w:shd w:val="clear" w:color="auto" w:fill="auto"/>
          </w:tcPr>
          <w:p>
            <w:pPr>
              <w:rPr>
                <w:rFonts w:ascii="仿宋_GB2312" w:hAnsi="仿宋_GB2312" w:eastAsia="仿宋_GB2312" w:cs="仿宋_GB2312"/>
                <w:sz w:val="24"/>
                <w:szCs w:val="24"/>
              </w:rPr>
            </w:pPr>
          </w:p>
        </w:tc>
        <w:tc>
          <w:tcPr>
            <w:tcW w:w="1125" w:type="dxa"/>
            <w:vMerge w:val="continue"/>
            <w:tcBorders>
              <w:top w:val="nil"/>
            </w:tcBorders>
            <w:shd w:val="clear" w:color="auto" w:fill="auto"/>
          </w:tcPr>
          <w:p>
            <w:pPr>
              <w:rPr>
                <w:rFonts w:ascii="仿宋_GB2312" w:hAnsi="仿宋_GB2312" w:eastAsia="仿宋_GB2312" w:cs="仿宋_GB2312"/>
                <w:sz w:val="24"/>
                <w:szCs w:val="24"/>
              </w:rPr>
            </w:pPr>
          </w:p>
        </w:tc>
        <w:tc>
          <w:tcPr>
            <w:tcW w:w="773" w:type="dxa"/>
            <w:vMerge w:val="continue"/>
            <w:tcBorders>
              <w:top w:val="nil"/>
            </w:tcBorders>
            <w:shd w:val="clear" w:color="auto" w:fill="auto"/>
          </w:tcPr>
          <w:p>
            <w:pPr>
              <w:rPr>
                <w:rFonts w:ascii="仿宋_GB2312" w:hAnsi="仿宋_GB2312" w:eastAsia="仿宋_GB2312" w:cs="仿宋_GB2312"/>
                <w:sz w:val="24"/>
                <w:szCs w:val="24"/>
              </w:rPr>
            </w:pPr>
          </w:p>
        </w:tc>
        <w:tc>
          <w:tcPr>
            <w:tcW w:w="683" w:type="dxa"/>
            <w:shd w:val="clear" w:color="auto" w:fill="auto"/>
          </w:tcPr>
          <w:p>
            <w:pPr>
              <w:pStyle w:val="11"/>
              <w:spacing w:before="12"/>
              <w:rPr>
                <w:rFonts w:ascii="仿宋_GB2312" w:hAnsi="仿宋_GB2312" w:eastAsia="仿宋_GB2312" w:cs="仿宋_GB2312"/>
                <w:sz w:val="24"/>
                <w:szCs w:val="24"/>
              </w:rPr>
            </w:pPr>
          </w:p>
          <w:p>
            <w:pPr>
              <w:pStyle w:val="11"/>
              <w:ind w:left="99" w:right="55"/>
              <w:jc w:val="center"/>
              <w:rPr>
                <w:rFonts w:ascii="仿宋_GB2312" w:hAnsi="仿宋_GB2312" w:eastAsia="仿宋_GB2312" w:cs="仿宋_GB2312"/>
                <w:sz w:val="24"/>
                <w:szCs w:val="24"/>
              </w:rPr>
            </w:pPr>
            <w:r>
              <w:rPr>
                <w:rFonts w:hint="eastAsia" w:ascii="仿宋_GB2312" w:hAnsi="仿宋_GB2312" w:eastAsia="仿宋_GB2312" w:cs="仿宋_GB2312"/>
                <w:spacing w:val="-19"/>
                <w:w w:val="85"/>
                <w:sz w:val="24"/>
                <w:szCs w:val="24"/>
              </w:rPr>
              <w:t>总学时</w:t>
            </w:r>
          </w:p>
        </w:tc>
        <w:tc>
          <w:tcPr>
            <w:tcW w:w="653" w:type="dxa"/>
            <w:shd w:val="clear" w:color="auto" w:fill="auto"/>
          </w:tcPr>
          <w:p>
            <w:pPr>
              <w:pStyle w:val="11"/>
              <w:spacing w:before="5"/>
              <w:rPr>
                <w:rFonts w:ascii="仿宋_GB2312" w:hAnsi="仿宋_GB2312" w:eastAsia="仿宋_GB2312" w:cs="仿宋_GB2312"/>
                <w:sz w:val="24"/>
                <w:szCs w:val="24"/>
              </w:rPr>
            </w:pPr>
          </w:p>
          <w:p>
            <w:pPr>
              <w:pStyle w:val="11"/>
              <w:spacing w:line="213" w:lineRule="auto"/>
              <w:ind w:left="106" w:right="201"/>
              <w:rPr>
                <w:rFonts w:ascii="仿宋_GB2312" w:hAnsi="仿宋_GB2312" w:eastAsia="仿宋_GB2312" w:cs="仿宋_GB2312"/>
                <w:sz w:val="24"/>
                <w:szCs w:val="24"/>
              </w:rPr>
            </w:pPr>
            <w:r>
              <w:rPr>
                <w:rFonts w:hint="eastAsia" w:ascii="仿宋_GB2312" w:hAnsi="仿宋_GB2312" w:eastAsia="仿宋_GB2312" w:cs="仿宋_GB2312"/>
                <w:spacing w:val="-25"/>
                <w:w w:val="90"/>
                <w:sz w:val="24"/>
                <w:szCs w:val="24"/>
              </w:rPr>
              <w:t>理论学时</w:t>
            </w:r>
          </w:p>
        </w:tc>
        <w:tc>
          <w:tcPr>
            <w:tcW w:w="566" w:type="dxa"/>
            <w:shd w:val="clear" w:color="auto" w:fill="auto"/>
          </w:tcPr>
          <w:p>
            <w:pPr>
              <w:pStyle w:val="11"/>
              <w:spacing w:before="5"/>
              <w:rPr>
                <w:rFonts w:ascii="仿宋_GB2312" w:hAnsi="仿宋_GB2312" w:eastAsia="仿宋_GB2312" w:cs="仿宋_GB2312"/>
                <w:sz w:val="24"/>
                <w:szCs w:val="24"/>
              </w:rPr>
            </w:pPr>
          </w:p>
          <w:p>
            <w:pPr>
              <w:pStyle w:val="11"/>
              <w:spacing w:line="213" w:lineRule="auto"/>
              <w:ind w:left="106" w:right="114"/>
              <w:rPr>
                <w:rFonts w:ascii="仿宋_GB2312" w:hAnsi="仿宋_GB2312" w:eastAsia="仿宋_GB2312" w:cs="仿宋_GB2312"/>
                <w:sz w:val="24"/>
                <w:szCs w:val="24"/>
              </w:rPr>
            </w:pPr>
            <w:r>
              <w:rPr>
                <w:rFonts w:hint="eastAsia" w:ascii="仿宋_GB2312" w:hAnsi="仿宋_GB2312" w:eastAsia="仿宋_GB2312" w:cs="仿宋_GB2312"/>
                <w:spacing w:val="-25"/>
                <w:w w:val="90"/>
                <w:sz w:val="24"/>
                <w:szCs w:val="24"/>
              </w:rPr>
              <w:t>实践学时</w:t>
            </w:r>
          </w:p>
        </w:tc>
        <w:tc>
          <w:tcPr>
            <w:tcW w:w="490" w:type="dxa"/>
            <w:shd w:val="clear" w:color="auto" w:fill="auto"/>
          </w:tcPr>
          <w:p>
            <w:pPr>
              <w:pStyle w:val="11"/>
              <w:spacing w:before="5"/>
              <w:rPr>
                <w:rFonts w:ascii="仿宋_GB2312" w:hAnsi="仿宋_GB2312" w:eastAsia="仿宋_GB2312" w:cs="仿宋_GB2312"/>
                <w:sz w:val="24"/>
                <w:szCs w:val="24"/>
              </w:rPr>
            </w:pPr>
          </w:p>
          <w:p>
            <w:pPr>
              <w:pStyle w:val="11"/>
              <w:spacing w:line="213" w:lineRule="auto"/>
              <w:ind w:left="169" w:right="124"/>
              <w:rPr>
                <w:rFonts w:ascii="仿宋_GB2312" w:hAnsi="仿宋_GB2312" w:eastAsia="仿宋_GB2312" w:cs="仿宋_GB2312"/>
                <w:sz w:val="24"/>
                <w:szCs w:val="24"/>
              </w:rPr>
            </w:pPr>
            <w:r>
              <w:rPr>
                <w:rFonts w:hint="eastAsia" w:ascii="仿宋_GB2312" w:hAnsi="仿宋_GB2312" w:eastAsia="仿宋_GB2312" w:cs="仿宋_GB2312"/>
                <w:w w:val="85"/>
                <w:sz w:val="24"/>
                <w:szCs w:val="24"/>
              </w:rPr>
              <w:t>考试</w:t>
            </w:r>
          </w:p>
        </w:tc>
        <w:tc>
          <w:tcPr>
            <w:tcW w:w="431" w:type="dxa"/>
            <w:shd w:val="clear" w:color="auto" w:fill="auto"/>
          </w:tcPr>
          <w:p>
            <w:pPr>
              <w:pStyle w:val="11"/>
              <w:spacing w:before="5"/>
              <w:rPr>
                <w:rFonts w:ascii="仿宋_GB2312" w:hAnsi="仿宋_GB2312" w:eastAsia="仿宋_GB2312" w:cs="仿宋_GB2312"/>
                <w:sz w:val="24"/>
                <w:szCs w:val="24"/>
              </w:rPr>
            </w:pPr>
          </w:p>
          <w:p>
            <w:pPr>
              <w:pStyle w:val="11"/>
              <w:spacing w:line="213" w:lineRule="auto"/>
              <w:ind w:left="140" w:right="94"/>
              <w:rPr>
                <w:rFonts w:ascii="仿宋_GB2312" w:hAnsi="仿宋_GB2312" w:eastAsia="仿宋_GB2312" w:cs="仿宋_GB2312"/>
                <w:sz w:val="24"/>
                <w:szCs w:val="24"/>
              </w:rPr>
            </w:pPr>
            <w:r>
              <w:rPr>
                <w:rFonts w:hint="eastAsia" w:ascii="仿宋_GB2312" w:hAnsi="仿宋_GB2312" w:eastAsia="仿宋_GB2312" w:cs="仿宋_GB2312"/>
                <w:w w:val="85"/>
                <w:sz w:val="24"/>
                <w:szCs w:val="24"/>
              </w:rPr>
              <w:t>考查</w:t>
            </w:r>
          </w:p>
        </w:tc>
        <w:tc>
          <w:tcPr>
            <w:tcW w:w="418" w:type="dxa"/>
            <w:shd w:val="clear" w:color="auto" w:fill="auto"/>
          </w:tcPr>
          <w:p>
            <w:pPr>
              <w:pStyle w:val="11"/>
              <w:spacing w:before="5"/>
              <w:rPr>
                <w:rFonts w:ascii="仿宋_GB2312" w:hAnsi="仿宋_GB2312" w:eastAsia="仿宋_GB2312" w:cs="仿宋_GB2312"/>
                <w:sz w:val="24"/>
                <w:szCs w:val="24"/>
              </w:rPr>
            </w:pPr>
          </w:p>
          <w:p>
            <w:pPr>
              <w:pStyle w:val="11"/>
              <w:spacing w:line="213" w:lineRule="auto"/>
              <w:ind w:left="133" w:right="88"/>
              <w:rPr>
                <w:rFonts w:ascii="仿宋_GB2312" w:hAnsi="仿宋_GB2312" w:eastAsia="仿宋_GB2312" w:cs="仿宋_GB2312"/>
                <w:sz w:val="24"/>
                <w:szCs w:val="24"/>
              </w:rPr>
            </w:pPr>
            <w:r>
              <w:rPr>
                <w:rFonts w:hint="eastAsia" w:ascii="仿宋_GB2312" w:hAnsi="仿宋_GB2312" w:eastAsia="仿宋_GB2312" w:cs="仿宋_GB2312"/>
                <w:w w:val="85"/>
                <w:sz w:val="24"/>
                <w:szCs w:val="24"/>
              </w:rPr>
              <w:t>实操</w:t>
            </w:r>
          </w:p>
        </w:tc>
        <w:tc>
          <w:tcPr>
            <w:tcW w:w="593" w:type="dxa"/>
            <w:shd w:val="clear" w:color="auto" w:fill="auto"/>
          </w:tcPr>
          <w:p>
            <w:pPr>
              <w:pStyle w:val="11"/>
              <w:spacing w:before="12"/>
              <w:rPr>
                <w:rFonts w:ascii="仿宋_GB2312" w:hAnsi="仿宋_GB2312" w:eastAsia="仿宋_GB2312" w:cs="仿宋_GB2312"/>
                <w:sz w:val="24"/>
                <w:szCs w:val="24"/>
              </w:rPr>
            </w:pPr>
          </w:p>
          <w:p>
            <w:pPr>
              <w:pStyle w:val="11"/>
              <w:ind w:left="8"/>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一</w:t>
            </w:r>
          </w:p>
        </w:tc>
        <w:tc>
          <w:tcPr>
            <w:tcW w:w="549" w:type="dxa"/>
            <w:shd w:val="clear" w:color="auto" w:fill="auto"/>
          </w:tcPr>
          <w:p>
            <w:pPr>
              <w:pStyle w:val="11"/>
              <w:spacing w:before="12"/>
              <w:rPr>
                <w:rFonts w:ascii="仿宋_GB2312" w:hAnsi="仿宋_GB2312" w:eastAsia="仿宋_GB2312" w:cs="仿宋_GB2312"/>
                <w:sz w:val="24"/>
                <w:szCs w:val="24"/>
              </w:rPr>
            </w:pPr>
          </w:p>
          <w:p>
            <w:pPr>
              <w:pStyle w:val="11"/>
              <w:ind w:left="8"/>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二</w:t>
            </w:r>
          </w:p>
        </w:tc>
        <w:tc>
          <w:tcPr>
            <w:tcW w:w="579" w:type="dxa"/>
            <w:shd w:val="clear" w:color="auto" w:fill="auto"/>
          </w:tcPr>
          <w:p>
            <w:pPr>
              <w:pStyle w:val="11"/>
              <w:spacing w:before="12"/>
              <w:rPr>
                <w:rFonts w:ascii="仿宋_GB2312" w:hAnsi="仿宋_GB2312" w:eastAsia="仿宋_GB2312" w:cs="仿宋_GB2312"/>
                <w:sz w:val="24"/>
                <w:szCs w:val="24"/>
              </w:rPr>
            </w:pPr>
          </w:p>
          <w:p>
            <w:pPr>
              <w:pStyle w:val="11"/>
              <w:ind w:left="8"/>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三</w:t>
            </w:r>
          </w:p>
        </w:tc>
        <w:tc>
          <w:tcPr>
            <w:tcW w:w="623" w:type="dxa"/>
            <w:shd w:val="clear" w:color="auto" w:fill="auto"/>
          </w:tcPr>
          <w:p>
            <w:pPr>
              <w:pStyle w:val="11"/>
              <w:spacing w:before="12"/>
              <w:rPr>
                <w:rFonts w:ascii="仿宋_GB2312" w:hAnsi="仿宋_GB2312" w:eastAsia="仿宋_GB2312" w:cs="仿宋_GB2312"/>
                <w:sz w:val="24"/>
                <w:szCs w:val="24"/>
              </w:rPr>
            </w:pPr>
          </w:p>
          <w:p>
            <w:pPr>
              <w:pStyle w:val="11"/>
              <w:ind w:left="205"/>
              <w:rPr>
                <w:rFonts w:ascii="仿宋_GB2312" w:hAnsi="仿宋_GB2312" w:eastAsia="仿宋_GB2312" w:cs="仿宋_GB2312"/>
                <w:sz w:val="24"/>
                <w:szCs w:val="24"/>
              </w:rPr>
            </w:pPr>
            <w:r>
              <w:rPr>
                <w:rFonts w:hint="eastAsia" w:ascii="仿宋_GB2312" w:hAnsi="仿宋_GB2312" w:eastAsia="仿宋_GB2312" w:cs="仿宋_GB2312"/>
                <w:w w:val="99"/>
                <w:sz w:val="24"/>
                <w:szCs w:val="24"/>
              </w:rPr>
              <w:t>四</w:t>
            </w:r>
          </w:p>
        </w:tc>
        <w:tc>
          <w:tcPr>
            <w:tcW w:w="638" w:type="dxa"/>
            <w:shd w:val="clear" w:color="auto" w:fill="auto"/>
          </w:tcPr>
          <w:p>
            <w:pPr>
              <w:pStyle w:val="11"/>
              <w:spacing w:before="12"/>
              <w:rPr>
                <w:rFonts w:ascii="仿宋_GB2312" w:hAnsi="仿宋_GB2312" w:eastAsia="仿宋_GB2312" w:cs="仿宋_GB2312"/>
                <w:sz w:val="24"/>
                <w:szCs w:val="24"/>
              </w:rPr>
            </w:pPr>
          </w:p>
          <w:p>
            <w:pPr>
              <w:pStyle w:val="11"/>
              <w:ind w:left="213"/>
              <w:rPr>
                <w:rFonts w:ascii="仿宋_GB2312" w:hAnsi="仿宋_GB2312" w:eastAsia="仿宋_GB2312" w:cs="仿宋_GB2312"/>
                <w:sz w:val="24"/>
                <w:szCs w:val="24"/>
              </w:rPr>
            </w:pPr>
            <w:r>
              <w:rPr>
                <w:rFonts w:hint="eastAsia" w:ascii="仿宋_GB2312" w:hAnsi="仿宋_GB2312" w:eastAsia="仿宋_GB2312" w:cs="仿宋_GB2312"/>
                <w:w w:val="99"/>
                <w:sz w:val="24"/>
                <w:szCs w:val="24"/>
              </w:rPr>
              <w:t>五</w:t>
            </w:r>
          </w:p>
        </w:tc>
        <w:tc>
          <w:tcPr>
            <w:tcW w:w="600" w:type="dxa"/>
            <w:shd w:val="clear" w:color="auto" w:fill="auto"/>
          </w:tcPr>
          <w:p>
            <w:pPr>
              <w:pStyle w:val="11"/>
              <w:spacing w:before="12"/>
              <w:rPr>
                <w:rFonts w:ascii="仿宋_GB2312" w:hAnsi="仿宋_GB2312" w:eastAsia="仿宋_GB2312" w:cs="仿宋_GB2312"/>
                <w:sz w:val="24"/>
                <w:szCs w:val="24"/>
              </w:rPr>
            </w:pPr>
          </w:p>
          <w:p>
            <w:pPr>
              <w:pStyle w:val="11"/>
              <w:ind w:left="194"/>
              <w:rPr>
                <w:rFonts w:ascii="仿宋_GB2312" w:hAnsi="仿宋_GB2312" w:eastAsia="仿宋_GB2312" w:cs="仿宋_GB2312"/>
                <w:sz w:val="24"/>
                <w:szCs w:val="24"/>
              </w:rPr>
            </w:pPr>
            <w:r>
              <w:rPr>
                <w:rFonts w:hint="eastAsia" w:ascii="仿宋_GB2312" w:hAnsi="仿宋_GB2312" w:eastAsia="仿宋_GB2312" w:cs="仿宋_GB2312"/>
                <w:w w:val="99"/>
                <w:sz w:val="24"/>
                <w:szCs w:val="24"/>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6" w:type="dxa"/>
            <w:vMerge w:val="restart"/>
            <w:shd w:val="clear" w:color="auto" w:fill="auto"/>
          </w:tcPr>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before="12"/>
              <w:rPr>
                <w:rFonts w:ascii="仿宋_GB2312" w:hAnsi="仿宋_GB2312" w:eastAsia="仿宋_GB2312" w:cs="仿宋_GB2312"/>
                <w:sz w:val="24"/>
                <w:szCs w:val="24"/>
              </w:rPr>
            </w:pPr>
          </w:p>
          <w:p>
            <w:pPr>
              <w:pStyle w:val="11"/>
              <w:spacing w:line="213" w:lineRule="auto"/>
              <w:ind w:left="397" w:right="38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公共基础课程</w:t>
            </w:r>
          </w:p>
        </w:tc>
        <w:tc>
          <w:tcPr>
            <w:tcW w:w="549" w:type="dxa"/>
            <w:shd w:val="clear" w:color="auto" w:fill="auto"/>
          </w:tcPr>
          <w:p>
            <w:pPr>
              <w:pStyle w:val="11"/>
              <w:spacing w:before="134"/>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1125" w:type="dxa"/>
            <w:shd w:val="clear" w:color="auto" w:fill="auto"/>
          </w:tcPr>
          <w:p>
            <w:pPr>
              <w:pStyle w:val="11"/>
              <w:spacing w:line="520" w:lineRule="exact"/>
              <w:ind w:left="141"/>
              <w:rPr>
                <w:rFonts w:ascii="仿宋_GB2312" w:hAnsi="仿宋_GB2312" w:eastAsia="仿宋_GB2312" w:cs="仿宋_GB2312"/>
                <w:sz w:val="24"/>
                <w:szCs w:val="24"/>
              </w:rPr>
            </w:pPr>
            <w:r>
              <w:rPr>
                <w:rFonts w:hint="eastAsia" w:ascii="仿宋_GB2312" w:hAnsi="仿宋_GB2312" w:eastAsia="仿宋_GB2312" w:cs="仿宋_GB2312"/>
                <w:sz w:val="24"/>
                <w:szCs w:val="24"/>
              </w:rPr>
              <w:t>中国特色社会主义</w:t>
            </w:r>
          </w:p>
        </w:tc>
        <w:tc>
          <w:tcPr>
            <w:tcW w:w="773" w:type="dxa"/>
            <w:shd w:val="clear" w:color="auto" w:fill="auto"/>
          </w:tcPr>
          <w:p>
            <w:pPr>
              <w:pStyle w:val="11"/>
              <w:spacing w:before="137"/>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137"/>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53" w:type="dxa"/>
            <w:shd w:val="clear" w:color="auto" w:fill="auto"/>
          </w:tcPr>
          <w:p>
            <w:pPr>
              <w:pStyle w:val="11"/>
              <w:spacing w:before="137"/>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6" w:type="dxa"/>
            <w:shd w:val="clear" w:color="auto" w:fill="auto"/>
          </w:tcPr>
          <w:p>
            <w:pPr>
              <w:pStyle w:val="11"/>
              <w:spacing w:before="137"/>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137"/>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137"/>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rPr>
                <w:rFonts w:ascii="仿宋_GB2312" w:hAnsi="仿宋_GB2312" w:eastAsia="仿宋_GB2312" w:cs="仿宋_GB2312"/>
                <w:sz w:val="24"/>
                <w:szCs w:val="24"/>
              </w:rPr>
            </w:pPr>
          </w:p>
        </w:tc>
        <w:tc>
          <w:tcPr>
            <w:tcW w:w="579" w:type="dxa"/>
            <w:shd w:val="clear" w:color="auto" w:fill="auto"/>
          </w:tcPr>
          <w:p>
            <w:pPr>
              <w:pStyle w:val="11"/>
              <w:rPr>
                <w:rFonts w:ascii="仿宋_GB2312" w:hAnsi="仿宋_GB2312" w:eastAsia="仿宋_GB2312" w:cs="仿宋_GB2312"/>
                <w:sz w:val="24"/>
                <w:szCs w:val="24"/>
              </w:rPr>
            </w:pPr>
          </w:p>
        </w:tc>
        <w:tc>
          <w:tcPr>
            <w:tcW w:w="623" w:type="dxa"/>
            <w:shd w:val="clear" w:color="auto" w:fill="auto"/>
          </w:tcPr>
          <w:p>
            <w:pPr>
              <w:pStyle w:val="11"/>
              <w:rPr>
                <w:rFonts w:ascii="仿宋_GB2312" w:hAnsi="仿宋_GB2312" w:eastAsia="仿宋_GB2312" w:cs="仿宋_GB2312"/>
                <w:sz w:val="24"/>
                <w:szCs w:val="24"/>
              </w:rPr>
            </w:pP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11"/>
              <w:rPr>
                <w:rFonts w:ascii="仿宋_GB2312" w:hAnsi="仿宋_GB2312" w:eastAsia="仿宋_GB2312" w:cs="仿宋_GB2312"/>
                <w:sz w:val="24"/>
                <w:szCs w:val="24"/>
              </w:rPr>
            </w:pPr>
          </w:p>
          <w:p>
            <w:pPr>
              <w:pStyle w:val="11"/>
              <w:spacing w:before="1"/>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1125" w:type="dxa"/>
            <w:shd w:val="clear" w:color="auto" w:fill="auto"/>
          </w:tcPr>
          <w:p>
            <w:pPr>
              <w:pStyle w:val="11"/>
              <w:spacing w:line="520" w:lineRule="exact"/>
              <w:ind w:left="142"/>
              <w:rPr>
                <w:rFonts w:ascii="仿宋_GB2312" w:hAnsi="仿宋_GB2312" w:eastAsia="仿宋_GB2312" w:cs="仿宋_GB2312"/>
                <w:sz w:val="24"/>
                <w:szCs w:val="24"/>
              </w:rPr>
            </w:pPr>
            <w:r>
              <w:rPr>
                <w:rFonts w:hint="eastAsia" w:ascii="仿宋_GB2312" w:hAnsi="仿宋_GB2312" w:eastAsia="仿宋_GB2312" w:cs="仿宋_GB2312"/>
                <w:sz w:val="24"/>
                <w:szCs w:val="24"/>
              </w:rPr>
              <w:t>心理健康</w:t>
            </w:r>
            <w:r>
              <w:rPr>
                <w:rFonts w:hint="eastAsia" w:ascii="仿宋_GB2312" w:hAnsi="仿宋_GB2312" w:eastAsia="仿宋_GB2312" w:cs="仿宋_GB2312"/>
                <w:spacing w:val="-2"/>
                <w:sz w:val="24"/>
                <w:szCs w:val="24"/>
              </w:rPr>
              <w:t>与职业生</w:t>
            </w:r>
            <w:r>
              <w:rPr>
                <w:rFonts w:hint="eastAsia" w:ascii="仿宋_GB2312" w:hAnsi="仿宋_GB2312" w:eastAsia="仿宋_GB2312" w:cs="仿宋_GB2312"/>
                <w:sz w:val="24"/>
                <w:szCs w:val="24"/>
              </w:rPr>
              <w:t>涯</w:t>
            </w:r>
          </w:p>
        </w:tc>
        <w:tc>
          <w:tcPr>
            <w:tcW w:w="773" w:type="dxa"/>
            <w:shd w:val="clear" w:color="auto" w:fill="auto"/>
          </w:tcPr>
          <w:p>
            <w:pPr>
              <w:pStyle w:val="11"/>
              <w:spacing w:before="3"/>
              <w:rPr>
                <w:rFonts w:ascii="仿宋_GB2312" w:hAnsi="仿宋_GB2312" w:eastAsia="仿宋_GB2312" w:cs="仿宋_GB2312"/>
                <w:sz w:val="24"/>
                <w:szCs w:val="24"/>
              </w:rPr>
            </w:pPr>
          </w:p>
          <w:p>
            <w:pPr>
              <w:pStyle w:val="11"/>
              <w:spacing w:before="1"/>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3"/>
              <w:rPr>
                <w:rFonts w:ascii="仿宋_GB2312" w:hAnsi="仿宋_GB2312" w:eastAsia="仿宋_GB2312" w:cs="仿宋_GB2312"/>
                <w:sz w:val="24"/>
                <w:szCs w:val="24"/>
              </w:rPr>
            </w:pPr>
          </w:p>
          <w:p>
            <w:pPr>
              <w:pStyle w:val="11"/>
              <w:spacing w:before="1"/>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53" w:type="dxa"/>
            <w:shd w:val="clear" w:color="auto" w:fill="auto"/>
          </w:tcPr>
          <w:p>
            <w:pPr>
              <w:pStyle w:val="11"/>
              <w:spacing w:before="3"/>
              <w:rPr>
                <w:rFonts w:ascii="仿宋_GB2312" w:hAnsi="仿宋_GB2312" w:eastAsia="仿宋_GB2312" w:cs="仿宋_GB2312"/>
                <w:sz w:val="24"/>
                <w:szCs w:val="24"/>
              </w:rPr>
            </w:pPr>
          </w:p>
          <w:p>
            <w:pPr>
              <w:pStyle w:val="11"/>
              <w:spacing w:before="1"/>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6" w:type="dxa"/>
            <w:shd w:val="clear" w:color="auto" w:fill="auto"/>
          </w:tcPr>
          <w:p>
            <w:pPr>
              <w:pStyle w:val="11"/>
              <w:spacing w:before="3"/>
              <w:rPr>
                <w:rFonts w:ascii="仿宋_GB2312" w:hAnsi="仿宋_GB2312" w:eastAsia="仿宋_GB2312" w:cs="仿宋_GB2312"/>
                <w:sz w:val="24"/>
                <w:szCs w:val="24"/>
              </w:rPr>
            </w:pPr>
          </w:p>
          <w:p>
            <w:pPr>
              <w:pStyle w:val="11"/>
              <w:spacing w:before="1"/>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3"/>
              <w:rPr>
                <w:rFonts w:ascii="仿宋_GB2312" w:hAnsi="仿宋_GB2312" w:eastAsia="仿宋_GB2312" w:cs="仿宋_GB2312"/>
                <w:sz w:val="24"/>
                <w:szCs w:val="24"/>
              </w:rPr>
            </w:pPr>
          </w:p>
          <w:p>
            <w:pPr>
              <w:pStyle w:val="11"/>
              <w:spacing w:before="1"/>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rPr>
                <w:rFonts w:ascii="仿宋_GB2312" w:hAnsi="仿宋_GB2312" w:eastAsia="仿宋_GB2312" w:cs="仿宋_GB2312"/>
                <w:sz w:val="24"/>
                <w:szCs w:val="24"/>
              </w:rPr>
            </w:pPr>
          </w:p>
        </w:tc>
        <w:tc>
          <w:tcPr>
            <w:tcW w:w="549" w:type="dxa"/>
            <w:shd w:val="clear" w:color="auto" w:fill="auto"/>
          </w:tcPr>
          <w:p>
            <w:pPr>
              <w:pStyle w:val="11"/>
              <w:spacing w:before="3"/>
              <w:rPr>
                <w:rFonts w:ascii="仿宋_GB2312" w:hAnsi="仿宋_GB2312" w:eastAsia="仿宋_GB2312" w:cs="仿宋_GB2312"/>
                <w:sz w:val="24"/>
                <w:szCs w:val="24"/>
              </w:rPr>
            </w:pPr>
          </w:p>
          <w:p>
            <w:pPr>
              <w:pStyle w:val="11"/>
              <w:spacing w:before="1"/>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rPr>
                <w:rFonts w:ascii="仿宋_GB2312" w:hAnsi="仿宋_GB2312" w:eastAsia="仿宋_GB2312" w:cs="仿宋_GB2312"/>
                <w:sz w:val="24"/>
                <w:szCs w:val="24"/>
              </w:rPr>
            </w:pPr>
          </w:p>
        </w:tc>
        <w:tc>
          <w:tcPr>
            <w:tcW w:w="623" w:type="dxa"/>
            <w:shd w:val="clear" w:color="auto" w:fill="auto"/>
          </w:tcPr>
          <w:p>
            <w:pPr>
              <w:pStyle w:val="11"/>
              <w:rPr>
                <w:rFonts w:ascii="仿宋_GB2312" w:hAnsi="仿宋_GB2312" w:eastAsia="仿宋_GB2312" w:cs="仿宋_GB2312"/>
                <w:sz w:val="24"/>
                <w:szCs w:val="24"/>
              </w:rPr>
            </w:pP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5"/>
              <w:rPr>
                <w:rFonts w:ascii="仿宋_GB2312" w:hAnsi="仿宋_GB2312" w:eastAsia="仿宋_GB2312" w:cs="仿宋_GB2312"/>
                <w:sz w:val="24"/>
                <w:szCs w:val="24"/>
              </w:rPr>
            </w:pPr>
          </w:p>
          <w:p>
            <w:pPr>
              <w:pStyle w:val="11"/>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3</w:t>
            </w:r>
          </w:p>
        </w:tc>
        <w:tc>
          <w:tcPr>
            <w:tcW w:w="1125" w:type="dxa"/>
            <w:shd w:val="clear" w:color="auto" w:fill="auto"/>
          </w:tcPr>
          <w:p>
            <w:pPr>
              <w:pStyle w:val="11"/>
              <w:spacing w:before="130" w:line="520" w:lineRule="exact"/>
              <w:ind w:left="352" w:right="237" w:hanging="106"/>
              <w:rPr>
                <w:rFonts w:ascii="仿宋_GB2312" w:hAnsi="仿宋_GB2312" w:eastAsia="仿宋_GB2312" w:cs="仿宋_GB2312"/>
                <w:sz w:val="24"/>
                <w:szCs w:val="24"/>
              </w:rPr>
            </w:pPr>
            <w:r>
              <w:rPr>
                <w:rFonts w:hint="eastAsia" w:ascii="仿宋_GB2312" w:hAnsi="仿宋_GB2312" w:eastAsia="仿宋_GB2312" w:cs="仿宋_GB2312"/>
                <w:sz w:val="24"/>
                <w:szCs w:val="24"/>
              </w:rPr>
              <w:t>哲学与人生</w:t>
            </w:r>
          </w:p>
        </w:tc>
        <w:tc>
          <w:tcPr>
            <w:tcW w:w="773" w:type="dxa"/>
            <w:shd w:val="clear" w:color="auto" w:fill="auto"/>
          </w:tcPr>
          <w:p>
            <w:pPr>
              <w:pStyle w:val="11"/>
              <w:spacing w:before="8"/>
              <w:rPr>
                <w:rFonts w:ascii="仿宋_GB2312" w:hAnsi="仿宋_GB2312" w:eastAsia="仿宋_GB2312" w:cs="仿宋_GB2312"/>
                <w:sz w:val="24"/>
                <w:szCs w:val="24"/>
              </w:rPr>
            </w:pPr>
          </w:p>
          <w:p>
            <w:pPr>
              <w:pStyle w:val="11"/>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8"/>
              <w:rPr>
                <w:rFonts w:ascii="仿宋_GB2312" w:hAnsi="仿宋_GB2312" w:eastAsia="仿宋_GB2312" w:cs="仿宋_GB2312"/>
                <w:sz w:val="24"/>
                <w:szCs w:val="24"/>
              </w:rPr>
            </w:pPr>
          </w:p>
          <w:p>
            <w:pPr>
              <w:pStyle w:val="11"/>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53" w:type="dxa"/>
            <w:shd w:val="clear" w:color="auto" w:fill="auto"/>
          </w:tcPr>
          <w:p>
            <w:pPr>
              <w:pStyle w:val="11"/>
              <w:spacing w:before="8"/>
              <w:rPr>
                <w:rFonts w:ascii="仿宋_GB2312" w:hAnsi="仿宋_GB2312" w:eastAsia="仿宋_GB2312" w:cs="仿宋_GB2312"/>
                <w:sz w:val="24"/>
                <w:szCs w:val="24"/>
              </w:rPr>
            </w:pPr>
          </w:p>
          <w:p>
            <w:pPr>
              <w:pStyle w:val="11"/>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6" w:type="dxa"/>
            <w:shd w:val="clear" w:color="auto" w:fill="auto"/>
          </w:tcPr>
          <w:p>
            <w:pPr>
              <w:pStyle w:val="11"/>
              <w:spacing w:before="8"/>
              <w:rPr>
                <w:rFonts w:ascii="仿宋_GB2312" w:hAnsi="仿宋_GB2312" w:eastAsia="仿宋_GB2312" w:cs="仿宋_GB2312"/>
                <w:sz w:val="24"/>
                <w:szCs w:val="24"/>
              </w:rPr>
            </w:pPr>
          </w:p>
          <w:p>
            <w:pPr>
              <w:pStyle w:val="11"/>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8"/>
              <w:rPr>
                <w:rFonts w:ascii="仿宋_GB2312" w:hAnsi="仿宋_GB2312" w:eastAsia="仿宋_GB2312" w:cs="仿宋_GB2312"/>
                <w:sz w:val="24"/>
                <w:szCs w:val="24"/>
              </w:rPr>
            </w:pPr>
          </w:p>
          <w:p>
            <w:pPr>
              <w:pStyle w:val="11"/>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rPr>
                <w:rFonts w:ascii="仿宋_GB2312" w:hAnsi="仿宋_GB2312" w:eastAsia="仿宋_GB2312" w:cs="仿宋_GB2312"/>
                <w:sz w:val="24"/>
                <w:szCs w:val="24"/>
              </w:rPr>
            </w:pPr>
          </w:p>
        </w:tc>
        <w:tc>
          <w:tcPr>
            <w:tcW w:w="549" w:type="dxa"/>
            <w:shd w:val="clear" w:color="auto" w:fill="auto"/>
          </w:tcPr>
          <w:p>
            <w:pPr>
              <w:pStyle w:val="11"/>
              <w:rPr>
                <w:rFonts w:ascii="仿宋_GB2312" w:hAnsi="仿宋_GB2312" w:eastAsia="仿宋_GB2312" w:cs="仿宋_GB2312"/>
                <w:sz w:val="24"/>
                <w:szCs w:val="24"/>
              </w:rPr>
            </w:pPr>
          </w:p>
        </w:tc>
        <w:tc>
          <w:tcPr>
            <w:tcW w:w="579" w:type="dxa"/>
            <w:shd w:val="clear" w:color="auto" w:fill="auto"/>
          </w:tcPr>
          <w:p>
            <w:pPr>
              <w:pStyle w:val="11"/>
              <w:spacing w:before="8"/>
              <w:rPr>
                <w:rFonts w:ascii="仿宋_GB2312" w:hAnsi="仿宋_GB2312" w:eastAsia="仿宋_GB2312" w:cs="仿宋_GB2312"/>
                <w:sz w:val="24"/>
                <w:szCs w:val="24"/>
              </w:rPr>
            </w:pPr>
          </w:p>
          <w:p>
            <w:pPr>
              <w:pStyle w:val="11"/>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rPr>
                <w:rFonts w:ascii="仿宋_GB2312" w:hAnsi="仿宋_GB2312" w:eastAsia="仿宋_GB2312" w:cs="仿宋_GB2312"/>
                <w:sz w:val="24"/>
                <w:szCs w:val="24"/>
              </w:rPr>
            </w:pP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132"/>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4</w:t>
            </w:r>
          </w:p>
        </w:tc>
        <w:tc>
          <w:tcPr>
            <w:tcW w:w="1125" w:type="dxa"/>
            <w:shd w:val="clear" w:color="auto" w:fill="auto"/>
          </w:tcPr>
          <w:p>
            <w:pPr>
              <w:pStyle w:val="11"/>
              <w:spacing w:line="520" w:lineRule="exact"/>
              <w:ind w:right="131"/>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职业道</w:t>
            </w:r>
          </w:p>
          <w:p>
            <w:pPr>
              <w:pStyle w:val="11"/>
              <w:spacing w:before="2" w:line="520" w:lineRule="exact"/>
              <w:ind w:right="13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德与法治</w:t>
            </w:r>
          </w:p>
        </w:tc>
        <w:tc>
          <w:tcPr>
            <w:tcW w:w="773" w:type="dxa"/>
            <w:shd w:val="clear" w:color="auto" w:fill="auto"/>
          </w:tcPr>
          <w:p>
            <w:pPr>
              <w:pStyle w:val="11"/>
              <w:spacing w:before="134"/>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134"/>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53" w:type="dxa"/>
            <w:shd w:val="clear" w:color="auto" w:fill="auto"/>
          </w:tcPr>
          <w:p>
            <w:pPr>
              <w:pStyle w:val="11"/>
              <w:spacing w:before="134"/>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6" w:type="dxa"/>
            <w:shd w:val="clear" w:color="auto" w:fill="auto"/>
          </w:tcPr>
          <w:p>
            <w:pPr>
              <w:pStyle w:val="11"/>
              <w:spacing w:before="134"/>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134"/>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rPr>
                <w:rFonts w:ascii="仿宋_GB2312" w:hAnsi="仿宋_GB2312" w:eastAsia="仿宋_GB2312" w:cs="仿宋_GB2312"/>
                <w:sz w:val="24"/>
                <w:szCs w:val="24"/>
              </w:rPr>
            </w:pPr>
          </w:p>
        </w:tc>
        <w:tc>
          <w:tcPr>
            <w:tcW w:w="549" w:type="dxa"/>
            <w:shd w:val="clear" w:color="auto" w:fill="auto"/>
          </w:tcPr>
          <w:p>
            <w:pPr>
              <w:pStyle w:val="11"/>
              <w:rPr>
                <w:rFonts w:ascii="仿宋_GB2312" w:hAnsi="仿宋_GB2312" w:eastAsia="仿宋_GB2312" w:cs="仿宋_GB2312"/>
                <w:sz w:val="24"/>
                <w:szCs w:val="24"/>
              </w:rPr>
            </w:pPr>
          </w:p>
        </w:tc>
        <w:tc>
          <w:tcPr>
            <w:tcW w:w="579" w:type="dxa"/>
            <w:shd w:val="clear" w:color="auto" w:fill="auto"/>
          </w:tcPr>
          <w:p>
            <w:pPr>
              <w:pStyle w:val="11"/>
              <w:rPr>
                <w:rFonts w:ascii="仿宋_GB2312" w:hAnsi="仿宋_GB2312" w:eastAsia="仿宋_GB2312" w:cs="仿宋_GB2312"/>
                <w:sz w:val="24"/>
                <w:szCs w:val="24"/>
              </w:rPr>
            </w:pPr>
          </w:p>
        </w:tc>
        <w:tc>
          <w:tcPr>
            <w:tcW w:w="623" w:type="dxa"/>
            <w:shd w:val="clear" w:color="auto" w:fill="auto"/>
          </w:tcPr>
          <w:p>
            <w:pPr>
              <w:pStyle w:val="11"/>
              <w:spacing w:before="134"/>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130"/>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5</w:t>
            </w:r>
          </w:p>
        </w:tc>
        <w:tc>
          <w:tcPr>
            <w:tcW w:w="1125" w:type="dxa"/>
            <w:shd w:val="clear" w:color="auto" w:fill="auto"/>
          </w:tcPr>
          <w:p>
            <w:pPr>
              <w:pStyle w:val="11"/>
              <w:spacing w:before="135" w:line="520" w:lineRule="exact"/>
              <w:ind w:left="120"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773" w:type="dxa"/>
            <w:shd w:val="clear" w:color="auto" w:fill="auto"/>
          </w:tcPr>
          <w:p>
            <w:pPr>
              <w:pStyle w:val="11"/>
              <w:spacing w:before="135"/>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135"/>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653" w:type="dxa"/>
            <w:shd w:val="clear" w:color="auto" w:fill="auto"/>
          </w:tcPr>
          <w:p>
            <w:pPr>
              <w:pStyle w:val="11"/>
              <w:spacing w:before="135"/>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6" w:type="dxa"/>
            <w:shd w:val="clear" w:color="auto" w:fill="auto"/>
          </w:tcPr>
          <w:p>
            <w:pPr>
              <w:pStyle w:val="11"/>
              <w:spacing w:before="135"/>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135"/>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135"/>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549" w:type="dxa"/>
            <w:shd w:val="clear" w:color="auto" w:fill="auto"/>
          </w:tcPr>
          <w:p>
            <w:pPr>
              <w:pStyle w:val="11"/>
              <w:spacing w:before="135"/>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579" w:type="dxa"/>
            <w:shd w:val="clear" w:color="auto" w:fill="auto"/>
          </w:tcPr>
          <w:p>
            <w:pPr>
              <w:pStyle w:val="11"/>
              <w:spacing w:before="135"/>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623" w:type="dxa"/>
            <w:shd w:val="clear" w:color="auto" w:fill="auto"/>
          </w:tcPr>
          <w:p>
            <w:pPr>
              <w:pStyle w:val="11"/>
              <w:spacing w:before="135"/>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46"/>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6</w:t>
            </w:r>
          </w:p>
        </w:tc>
        <w:tc>
          <w:tcPr>
            <w:tcW w:w="1125" w:type="dxa"/>
            <w:shd w:val="clear" w:color="auto" w:fill="auto"/>
          </w:tcPr>
          <w:p>
            <w:pPr>
              <w:pStyle w:val="11"/>
              <w:spacing w:before="49" w:line="520" w:lineRule="exact"/>
              <w:ind w:left="120"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语文</w:t>
            </w:r>
          </w:p>
        </w:tc>
        <w:tc>
          <w:tcPr>
            <w:tcW w:w="773" w:type="dxa"/>
            <w:shd w:val="clear" w:color="auto" w:fill="auto"/>
          </w:tcPr>
          <w:p>
            <w:pPr>
              <w:pStyle w:val="11"/>
              <w:spacing w:before="49"/>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49"/>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653" w:type="dxa"/>
            <w:shd w:val="clear" w:color="auto" w:fill="auto"/>
          </w:tcPr>
          <w:p>
            <w:pPr>
              <w:pStyle w:val="11"/>
              <w:spacing w:before="49"/>
              <w:ind w:left="149"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6" w:type="dxa"/>
            <w:shd w:val="clear" w:color="auto" w:fill="auto"/>
          </w:tcPr>
          <w:p>
            <w:pPr>
              <w:pStyle w:val="11"/>
              <w:spacing w:before="49"/>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49"/>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spacing w:before="49"/>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45"/>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7</w:t>
            </w:r>
          </w:p>
        </w:tc>
        <w:tc>
          <w:tcPr>
            <w:tcW w:w="1125" w:type="dxa"/>
            <w:shd w:val="clear" w:color="auto" w:fill="auto"/>
          </w:tcPr>
          <w:p>
            <w:pPr>
              <w:pStyle w:val="11"/>
              <w:spacing w:before="48" w:line="520" w:lineRule="exact"/>
              <w:ind w:left="120"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数学</w:t>
            </w:r>
          </w:p>
        </w:tc>
        <w:tc>
          <w:tcPr>
            <w:tcW w:w="773" w:type="dxa"/>
            <w:shd w:val="clear" w:color="auto" w:fill="auto"/>
          </w:tcPr>
          <w:p>
            <w:pPr>
              <w:pStyle w:val="11"/>
              <w:spacing w:before="48"/>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48"/>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653" w:type="dxa"/>
            <w:shd w:val="clear" w:color="auto" w:fill="auto"/>
          </w:tcPr>
          <w:p>
            <w:pPr>
              <w:pStyle w:val="11"/>
              <w:spacing w:before="48"/>
              <w:ind w:left="149"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6" w:type="dxa"/>
            <w:shd w:val="clear" w:color="auto" w:fill="auto"/>
          </w:tcPr>
          <w:p>
            <w:pPr>
              <w:pStyle w:val="11"/>
              <w:spacing w:before="48"/>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48"/>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48"/>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spacing w:before="48"/>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spacing w:before="48"/>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spacing w:before="48"/>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49"/>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8</w:t>
            </w:r>
          </w:p>
        </w:tc>
        <w:tc>
          <w:tcPr>
            <w:tcW w:w="1125" w:type="dxa"/>
            <w:shd w:val="clear" w:color="auto" w:fill="auto"/>
          </w:tcPr>
          <w:p>
            <w:pPr>
              <w:pStyle w:val="11"/>
              <w:spacing w:before="49" w:line="520" w:lineRule="exact"/>
              <w:ind w:left="120"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英语</w:t>
            </w:r>
          </w:p>
        </w:tc>
        <w:tc>
          <w:tcPr>
            <w:tcW w:w="773" w:type="dxa"/>
            <w:shd w:val="clear" w:color="auto" w:fill="auto"/>
          </w:tcPr>
          <w:p>
            <w:pPr>
              <w:pStyle w:val="11"/>
              <w:spacing w:before="49"/>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49"/>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653" w:type="dxa"/>
            <w:shd w:val="clear" w:color="auto" w:fill="auto"/>
          </w:tcPr>
          <w:p>
            <w:pPr>
              <w:pStyle w:val="11"/>
              <w:spacing w:before="49"/>
              <w:ind w:left="149"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6" w:type="dxa"/>
            <w:shd w:val="clear" w:color="auto" w:fill="auto"/>
          </w:tcPr>
          <w:p>
            <w:pPr>
              <w:pStyle w:val="11"/>
              <w:spacing w:before="49"/>
              <w:ind w:left="6"/>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0</w:t>
            </w:r>
          </w:p>
        </w:tc>
        <w:tc>
          <w:tcPr>
            <w:tcW w:w="490" w:type="dxa"/>
            <w:shd w:val="clear" w:color="auto" w:fill="auto"/>
          </w:tcPr>
          <w:p>
            <w:pPr>
              <w:pStyle w:val="11"/>
              <w:spacing w:before="49"/>
              <w:ind w:right="128"/>
              <w:jc w:val="right"/>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spacing w:before="49"/>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spacing w:before="49"/>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3"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136"/>
              <w:ind w:left="222"/>
              <w:rPr>
                <w:rFonts w:ascii="仿宋_GB2312" w:hAnsi="仿宋_GB2312" w:eastAsia="仿宋_GB2312" w:cs="仿宋_GB2312"/>
                <w:sz w:val="24"/>
                <w:szCs w:val="24"/>
              </w:rPr>
            </w:pPr>
            <w:r>
              <w:rPr>
                <w:rFonts w:hint="eastAsia" w:ascii="仿宋_GB2312" w:hAnsi="仿宋_GB2312" w:eastAsia="仿宋_GB2312" w:cs="仿宋_GB2312"/>
                <w:w w:val="99"/>
                <w:sz w:val="24"/>
                <w:szCs w:val="24"/>
              </w:rPr>
              <w:t>9</w:t>
            </w:r>
          </w:p>
        </w:tc>
        <w:tc>
          <w:tcPr>
            <w:tcW w:w="1125" w:type="dxa"/>
            <w:shd w:val="clear" w:color="auto" w:fill="auto"/>
          </w:tcPr>
          <w:p>
            <w:pPr>
              <w:pStyle w:val="11"/>
              <w:spacing w:line="520" w:lineRule="exact"/>
              <w:ind w:left="352" w:right="237" w:hanging="10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体育与</w:t>
            </w:r>
            <w:r>
              <w:rPr>
                <w:rFonts w:hint="eastAsia" w:ascii="仿宋_GB2312" w:hAnsi="仿宋_GB2312" w:eastAsia="仿宋_GB2312" w:cs="仿宋_GB2312"/>
                <w:sz w:val="24"/>
                <w:szCs w:val="24"/>
              </w:rPr>
              <w:t>健康</w:t>
            </w:r>
          </w:p>
        </w:tc>
        <w:tc>
          <w:tcPr>
            <w:tcW w:w="773" w:type="dxa"/>
            <w:shd w:val="clear" w:color="auto" w:fill="auto"/>
          </w:tcPr>
          <w:p>
            <w:pPr>
              <w:pStyle w:val="11"/>
              <w:spacing w:before="136"/>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136"/>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653" w:type="dxa"/>
            <w:shd w:val="clear" w:color="auto" w:fill="auto"/>
          </w:tcPr>
          <w:p>
            <w:pPr>
              <w:pStyle w:val="11"/>
              <w:spacing w:before="136"/>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6" w:type="dxa"/>
            <w:shd w:val="clear" w:color="auto" w:fill="auto"/>
          </w:tcPr>
          <w:p>
            <w:pPr>
              <w:pStyle w:val="11"/>
              <w:spacing w:before="136"/>
              <w:ind w:left="106" w:right="9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490" w:type="dxa"/>
            <w:shd w:val="clear" w:color="auto" w:fill="auto"/>
          </w:tcPr>
          <w:p>
            <w:pPr>
              <w:pStyle w:val="11"/>
              <w:rPr>
                <w:rFonts w:ascii="仿宋_GB2312" w:hAnsi="仿宋_GB2312" w:eastAsia="仿宋_GB2312" w:cs="仿宋_GB2312"/>
                <w:sz w:val="24"/>
                <w:szCs w:val="24"/>
              </w:rPr>
            </w:pPr>
          </w:p>
        </w:tc>
        <w:tc>
          <w:tcPr>
            <w:tcW w:w="431" w:type="dxa"/>
            <w:shd w:val="clear" w:color="auto" w:fill="auto"/>
          </w:tcPr>
          <w:p>
            <w:pPr>
              <w:pStyle w:val="11"/>
              <w:spacing w:before="136"/>
              <w:ind w:left="5"/>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spacing w:before="136"/>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47"/>
              <w:ind w:left="169"/>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25" w:type="dxa"/>
            <w:shd w:val="clear" w:color="auto" w:fill="auto"/>
          </w:tcPr>
          <w:p>
            <w:pPr>
              <w:pStyle w:val="11"/>
              <w:spacing w:before="47" w:line="520" w:lineRule="exact"/>
              <w:ind w:left="120" w:right="11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w:t>
            </w:r>
          </w:p>
        </w:tc>
        <w:tc>
          <w:tcPr>
            <w:tcW w:w="773" w:type="dxa"/>
            <w:shd w:val="clear" w:color="auto" w:fill="auto"/>
          </w:tcPr>
          <w:p>
            <w:pPr>
              <w:pStyle w:val="11"/>
              <w:spacing w:before="47"/>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47"/>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653" w:type="dxa"/>
            <w:shd w:val="clear" w:color="auto" w:fill="auto"/>
          </w:tcPr>
          <w:p>
            <w:pPr>
              <w:pStyle w:val="11"/>
              <w:spacing w:before="47"/>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6" w:type="dxa"/>
            <w:shd w:val="clear" w:color="auto" w:fill="auto"/>
          </w:tcPr>
          <w:p>
            <w:pPr>
              <w:pStyle w:val="11"/>
              <w:spacing w:before="47"/>
              <w:ind w:left="106" w:right="9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90" w:type="dxa"/>
            <w:shd w:val="clear" w:color="auto" w:fill="auto"/>
          </w:tcPr>
          <w:p>
            <w:pPr>
              <w:pStyle w:val="11"/>
              <w:rPr>
                <w:rFonts w:ascii="仿宋_GB2312" w:hAnsi="仿宋_GB2312" w:eastAsia="仿宋_GB2312" w:cs="仿宋_GB2312"/>
                <w:sz w:val="24"/>
                <w:szCs w:val="24"/>
              </w:rPr>
            </w:pPr>
          </w:p>
        </w:tc>
        <w:tc>
          <w:tcPr>
            <w:tcW w:w="431" w:type="dxa"/>
            <w:shd w:val="clear" w:color="auto" w:fill="auto"/>
          </w:tcPr>
          <w:p>
            <w:pPr>
              <w:pStyle w:val="11"/>
              <w:spacing w:before="47"/>
              <w:ind w:left="5"/>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47"/>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549" w:type="dxa"/>
            <w:shd w:val="clear" w:color="auto" w:fill="auto"/>
          </w:tcPr>
          <w:p>
            <w:pPr>
              <w:pStyle w:val="11"/>
              <w:spacing w:before="47"/>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579" w:type="dxa"/>
            <w:shd w:val="clear" w:color="auto" w:fill="auto"/>
          </w:tcPr>
          <w:p>
            <w:pPr>
              <w:pStyle w:val="11"/>
              <w:spacing w:before="47"/>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623" w:type="dxa"/>
            <w:shd w:val="clear" w:color="auto" w:fill="auto"/>
          </w:tcPr>
          <w:p>
            <w:pPr>
              <w:pStyle w:val="11"/>
              <w:spacing w:before="47"/>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48"/>
              <w:ind w:left="169"/>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25" w:type="dxa"/>
            <w:shd w:val="clear" w:color="auto" w:fill="auto"/>
          </w:tcPr>
          <w:p>
            <w:pPr>
              <w:pStyle w:val="11"/>
              <w:spacing w:before="48" w:line="520" w:lineRule="exact"/>
              <w:ind w:left="120" w:right="1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艺术</w:t>
            </w:r>
          </w:p>
        </w:tc>
        <w:tc>
          <w:tcPr>
            <w:tcW w:w="773" w:type="dxa"/>
            <w:shd w:val="clear" w:color="auto" w:fill="auto"/>
          </w:tcPr>
          <w:p>
            <w:pPr>
              <w:pStyle w:val="11"/>
              <w:spacing w:before="48"/>
              <w:ind w:left="175"/>
              <w:rPr>
                <w:rFonts w:ascii="仿宋_GB2312" w:hAnsi="仿宋_GB2312" w:eastAsia="仿宋_GB2312" w:cs="仿宋_GB2312"/>
                <w:sz w:val="24"/>
                <w:szCs w:val="24"/>
              </w:rPr>
            </w:pPr>
            <w:r>
              <w:rPr>
                <w:rFonts w:hint="eastAsia" w:ascii="仿宋_GB2312" w:hAnsi="仿宋_GB2312" w:eastAsia="仿宋_GB2312" w:cs="仿宋_GB2312"/>
                <w:sz w:val="24"/>
                <w:szCs w:val="24"/>
              </w:rPr>
              <w:t>必修</w:t>
            </w:r>
          </w:p>
        </w:tc>
        <w:tc>
          <w:tcPr>
            <w:tcW w:w="683" w:type="dxa"/>
            <w:shd w:val="clear" w:color="auto" w:fill="auto"/>
          </w:tcPr>
          <w:p>
            <w:pPr>
              <w:pStyle w:val="11"/>
              <w:spacing w:before="48"/>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653" w:type="dxa"/>
            <w:shd w:val="clear" w:color="auto" w:fill="auto"/>
          </w:tcPr>
          <w:p>
            <w:pPr>
              <w:pStyle w:val="11"/>
              <w:spacing w:before="48"/>
              <w:ind w:left="144"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566" w:type="dxa"/>
            <w:shd w:val="clear" w:color="auto" w:fill="auto"/>
          </w:tcPr>
          <w:p>
            <w:pPr>
              <w:pStyle w:val="11"/>
              <w:spacing w:before="48"/>
              <w:ind w:left="106" w:right="9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90" w:type="dxa"/>
            <w:shd w:val="clear" w:color="auto" w:fill="auto"/>
          </w:tcPr>
          <w:p>
            <w:pPr>
              <w:pStyle w:val="11"/>
              <w:rPr>
                <w:rFonts w:ascii="仿宋_GB2312" w:hAnsi="仿宋_GB2312" w:eastAsia="仿宋_GB2312" w:cs="仿宋_GB2312"/>
                <w:sz w:val="24"/>
                <w:szCs w:val="24"/>
              </w:rPr>
            </w:pPr>
          </w:p>
        </w:tc>
        <w:tc>
          <w:tcPr>
            <w:tcW w:w="431" w:type="dxa"/>
            <w:shd w:val="clear" w:color="auto" w:fill="auto"/>
          </w:tcPr>
          <w:p>
            <w:pPr>
              <w:pStyle w:val="11"/>
              <w:spacing w:before="48"/>
              <w:ind w:left="5"/>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48"/>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rPr>
                <w:rFonts w:ascii="仿宋_GB2312" w:hAnsi="仿宋_GB2312" w:eastAsia="仿宋_GB2312" w:cs="仿宋_GB2312"/>
                <w:sz w:val="24"/>
                <w:szCs w:val="24"/>
              </w:rPr>
            </w:pPr>
          </w:p>
        </w:tc>
        <w:tc>
          <w:tcPr>
            <w:tcW w:w="579" w:type="dxa"/>
            <w:shd w:val="clear" w:color="auto" w:fill="auto"/>
          </w:tcPr>
          <w:p>
            <w:pPr>
              <w:pStyle w:val="11"/>
              <w:rPr>
                <w:rFonts w:ascii="仿宋_GB2312" w:hAnsi="仿宋_GB2312" w:eastAsia="仿宋_GB2312" w:cs="仿宋_GB2312"/>
                <w:sz w:val="24"/>
                <w:szCs w:val="24"/>
              </w:rPr>
            </w:pPr>
          </w:p>
        </w:tc>
        <w:tc>
          <w:tcPr>
            <w:tcW w:w="623" w:type="dxa"/>
            <w:shd w:val="clear" w:color="auto" w:fill="auto"/>
          </w:tcPr>
          <w:p>
            <w:pPr>
              <w:pStyle w:val="11"/>
              <w:rPr>
                <w:rFonts w:ascii="仿宋_GB2312" w:hAnsi="仿宋_GB2312" w:eastAsia="仿宋_GB2312" w:cs="仿宋_GB2312"/>
                <w:sz w:val="24"/>
                <w:szCs w:val="24"/>
              </w:rPr>
            </w:pP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549" w:type="dxa"/>
            <w:shd w:val="clear" w:color="auto" w:fill="auto"/>
          </w:tcPr>
          <w:p>
            <w:pPr>
              <w:pStyle w:val="11"/>
              <w:spacing w:before="136"/>
              <w:ind w:left="169"/>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25" w:type="dxa"/>
            <w:shd w:val="clear" w:color="auto" w:fill="auto"/>
          </w:tcPr>
          <w:p>
            <w:pPr>
              <w:pStyle w:val="11"/>
              <w:spacing w:before="1" w:line="520" w:lineRule="exact"/>
              <w:ind w:left="141"/>
              <w:rPr>
                <w:rFonts w:ascii="仿宋_GB2312" w:hAnsi="仿宋_GB2312" w:eastAsia="仿宋_GB2312" w:cs="仿宋_GB2312"/>
                <w:sz w:val="24"/>
                <w:szCs w:val="24"/>
              </w:rPr>
            </w:pPr>
            <w:r>
              <w:rPr>
                <w:rFonts w:hint="eastAsia" w:ascii="仿宋_GB2312" w:hAnsi="仿宋_GB2312" w:eastAsia="仿宋_GB2312" w:cs="仿宋_GB2312"/>
                <w:w w:val="95"/>
                <w:sz w:val="24"/>
                <w:szCs w:val="24"/>
              </w:rPr>
              <w:t>中华优秀传统文化</w:t>
            </w:r>
          </w:p>
        </w:tc>
        <w:tc>
          <w:tcPr>
            <w:tcW w:w="773" w:type="dxa"/>
            <w:shd w:val="clear" w:color="auto" w:fill="auto"/>
          </w:tcPr>
          <w:p>
            <w:pPr>
              <w:pStyle w:val="11"/>
              <w:spacing w:before="1"/>
              <w:ind w:left="144" w:right="99"/>
              <w:jc w:val="center"/>
              <w:rPr>
                <w:rFonts w:ascii="仿宋_GB2312" w:hAnsi="仿宋_GB2312" w:eastAsia="仿宋_GB2312" w:cs="仿宋_GB2312"/>
                <w:sz w:val="24"/>
                <w:szCs w:val="24"/>
              </w:rPr>
            </w:pPr>
            <w:r>
              <w:rPr>
                <w:rFonts w:hint="eastAsia" w:ascii="仿宋_GB2312" w:hAnsi="仿宋_GB2312" w:eastAsia="仿宋_GB2312" w:cs="仿宋_GB2312"/>
                <w:spacing w:val="-19"/>
                <w:w w:val="85"/>
                <w:sz w:val="24"/>
                <w:szCs w:val="24"/>
              </w:rPr>
              <w:t>限定选</w:t>
            </w:r>
          </w:p>
          <w:p>
            <w:pPr>
              <w:pStyle w:val="11"/>
              <w:spacing w:before="2" w:line="252" w:lineRule="exact"/>
              <w:ind w:left="45"/>
              <w:jc w:val="center"/>
              <w:rPr>
                <w:rFonts w:ascii="仿宋_GB2312" w:hAnsi="仿宋_GB2312" w:eastAsia="仿宋_GB2312" w:cs="仿宋_GB2312"/>
                <w:sz w:val="24"/>
                <w:szCs w:val="24"/>
              </w:rPr>
            </w:pPr>
            <w:r>
              <w:rPr>
                <w:rFonts w:hint="eastAsia" w:ascii="仿宋_GB2312" w:hAnsi="仿宋_GB2312" w:eastAsia="仿宋_GB2312" w:cs="仿宋_GB2312"/>
                <w:w w:val="87"/>
                <w:sz w:val="24"/>
                <w:szCs w:val="24"/>
              </w:rPr>
              <w:t>修</w:t>
            </w:r>
          </w:p>
        </w:tc>
        <w:tc>
          <w:tcPr>
            <w:tcW w:w="683" w:type="dxa"/>
            <w:shd w:val="clear" w:color="auto" w:fill="auto"/>
          </w:tcPr>
          <w:p>
            <w:pPr>
              <w:pStyle w:val="11"/>
              <w:spacing w:before="136"/>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653" w:type="dxa"/>
            <w:shd w:val="clear" w:color="auto" w:fill="auto"/>
          </w:tcPr>
          <w:p>
            <w:pPr>
              <w:pStyle w:val="11"/>
              <w:spacing w:before="136"/>
              <w:ind w:left="149"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c>
          <w:tcPr>
            <w:tcW w:w="566" w:type="dxa"/>
            <w:shd w:val="clear" w:color="auto" w:fill="auto"/>
          </w:tcPr>
          <w:p>
            <w:pPr>
              <w:pStyle w:val="11"/>
              <w:spacing w:before="135"/>
              <w:ind w:left="106" w:right="57"/>
              <w:jc w:val="center"/>
              <w:rPr>
                <w:rFonts w:ascii="仿宋_GB2312" w:hAnsi="仿宋_GB2312" w:eastAsia="仿宋_GB2312" w:cs="仿宋_GB2312"/>
                <w:sz w:val="24"/>
                <w:szCs w:val="24"/>
              </w:rPr>
            </w:pPr>
            <w:r>
              <w:rPr>
                <w:rFonts w:hint="eastAsia" w:ascii="仿宋_GB2312" w:hAnsi="仿宋_GB2312" w:eastAsia="仿宋_GB2312" w:cs="仿宋_GB2312"/>
                <w:position w:val="2"/>
                <w:sz w:val="24"/>
                <w:szCs w:val="24"/>
              </w:rPr>
              <w:t>0</w:t>
            </w:r>
            <w:r>
              <w:rPr>
                <w:rFonts w:hint="eastAsia" w:ascii="仿宋_GB2312" w:hAnsi="仿宋_GB2312" w:eastAsia="仿宋_GB2312" w:cs="仿宋_GB2312"/>
                <w:sz w:val="24"/>
                <w:szCs w:val="24"/>
              </w:rPr>
              <w:t>7</w:t>
            </w:r>
          </w:p>
        </w:tc>
        <w:tc>
          <w:tcPr>
            <w:tcW w:w="490" w:type="dxa"/>
            <w:shd w:val="clear" w:color="auto" w:fill="auto"/>
          </w:tcPr>
          <w:p>
            <w:pPr>
              <w:pStyle w:val="11"/>
              <w:rPr>
                <w:rFonts w:ascii="仿宋_GB2312" w:hAnsi="仿宋_GB2312" w:eastAsia="仿宋_GB2312" w:cs="仿宋_GB2312"/>
                <w:sz w:val="24"/>
                <w:szCs w:val="24"/>
              </w:rPr>
            </w:pPr>
          </w:p>
        </w:tc>
        <w:tc>
          <w:tcPr>
            <w:tcW w:w="431" w:type="dxa"/>
            <w:shd w:val="clear" w:color="auto" w:fill="auto"/>
          </w:tcPr>
          <w:p>
            <w:pPr>
              <w:pStyle w:val="11"/>
              <w:spacing w:before="136"/>
              <w:ind w:left="5"/>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w:t>
            </w: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49"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579" w:type="dxa"/>
            <w:shd w:val="clear" w:color="auto" w:fill="auto"/>
          </w:tcPr>
          <w:p>
            <w:pPr>
              <w:pStyle w:val="11"/>
              <w:spacing w:before="136"/>
              <w:ind w:left="9"/>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23" w:type="dxa"/>
            <w:shd w:val="clear" w:color="auto" w:fill="auto"/>
          </w:tcPr>
          <w:p>
            <w:pPr>
              <w:pStyle w:val="11"/>
              <w:spacing w:before="136"/>
              <w:ind w:left="258"/>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006" w:type="dxa"/>
            <w:vMerge w:val="continue"/>
            <w:tcBorders>
              <w:top w:val="nil"/>
            </w:tcBorders>
            <w:shd w:val="clear" w:color="auto" w:fill="auto"/>
          </w:tcPr>
          <w:p>
            <w:pPr>
              <w:rPr>
                <w:rFonts w:ascii="仿宋_GB2312" w:hAnsi="仿宋_GB2312" w:eastAsia="仿宋_GB2312" w:cs="仿宋_GB2312"/>
                <w:sz w:val="24"/>
                <w:szCs w:val="24"/>
              </w:rPr>
            </w:pPr>
          </w:p>
        </w:tc>
        <w:tc>
          <w:tcPr>
            <w:tcW w:w="1674" w:type="dxa"/>
            <w:gridSpan w:val="2"/>
            <w:shd w:val="clear" w:color="auto" w:fill="auto"/>
          </w:tcPr>
          <w:p>
            <w:pPr>
              <w:pStyle w:val="11"/>
              <w:spacing w:before="106"/>
              <w:ind w:left="604" w:right="6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773" w:type="dxa"/>
            <w:shd w:val="clear" w:color="auto" w:fill="auto"/>
          </w:tcPr>
          <w:p>
            <w:pPr>
              <w:pStyle w:val="11"/>
              <w:rPr>
                <w:rFonts w:ascii="仿宋_GB2312" w:hAnsi="仿宋_GB2312" w:eastAsia="仿宋_GB2312" w:cs="仿宋_GB2312"/>
                <w:sz w:val="24"/>
                <w:szCs w:val="24"/>
              </w:rPr>
            </w:pPr>
          </w:p>
        </w:tc>
        <w:tc>
          <w:tcPr>
            <w:tcW w:w="683" w:type="dxa"/>
            <w:shd w:val="clear" w:color="auto" w:fill="auto"/>
          </w:tcPr>
          <w:p>
            <w:pPr>
              <w:pStyle w:val="11"/>
              <w:spacing w:before="106"/>
              <w:ind w:left="62" w:right="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1044</w:t>
            </w:r>
          </w:p>
        </w:tc>
        <w:tc>
          <w:tcPr>
            <w:tcW w:w="653" w:type="dxa"/>
            <w:shd w:val="clear" w:color="auto" w:fill="auto"/>
          </w:tcPr>
          <w:p>
            <w:pPr>
              <w:pStyle w:val="11"/>
              <w:spacing w:before="106"/>
              <w:ind w:left="149" w:right="13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918</w:t>
            </w:r>
          </w:p>
        </w:tc>
        <w:tc>
          <w:tcPr>
            <w:tcW w:w="566" w:type="dxa"/>
            <w:shd w:val="clear" w:color="auto" w:fill="auto"/>
          </w:tcPr>
          <w:p>
            <w:pPr>
              <w:pStyle w:val="11"/>
              <w:spacing w:before="106"/>
              <w:ind w:left="106" w:right="9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126</w:t>
            </w:r>
          </w:p>
        </w:tc>
        <w:tc>
          <w:tcPr>
            <w:tcW w:w="490" w:type="dxa"/>
            <w:shd w:val="clear" w:color="auto" w:fill="auto"/>
          </w:tcPr>
          <w:p>
            <w:pPr>
              <w:pStyle w:val="11"/>
              <w:rPr>
                <w:rFonts w:ascii="仿宋_GB2312" w:hAnsi="仿宋_GB2312" w:eastAsia="仿宋_GB2312" w:cs="仿宋_GB2312"/>
                <w:sz w:val="24"/>
                <w:szCs w:val="24"/>
              </w:rPr>
            </w:pPr>
          </w:p>
        </w:tc>
        <w:tc>
          <w:tcPr>
            <w:tcW w:w="431" w:type="dxa"/>
            <w:shd w:val="clear" w:color="auto" w:fill="auto"/>
          </w:tcPr>
          <w:p>
            <w:pPr>
              <w:pStyle w:val="11"/>
              <w:rPr>
                <w:rFonts w:ascii="仿宋_GB2312" w:hAnsi="仿宋_GB2312" w:eastAsia="仿宋_GB2312" w:cs="仿宋_GB2312"/>
                <w:sz w:val="24"/>
                <w:szCs w:val="24"/>
              </w:rPr>
            </w:pPr>
          </w:p>
        </w:tc>
        <w:tc>
          <w:tcPr>
            <w:tcW w:w="418" w:type="dxa"/>
            <w:shd w:val="clear" w:color="auto" w:fill="auto"/>
          </w:tcPr>
          <w:p>
            <w:pPr>
              <w:pStyle w:val="11"/>
              <w:rPr>
                <w:rFonts w:ascii="仿宋_GB2312" w:hAnsi="仿宋_GB2312" w:eastAsia="仿宋_GB2312" w:cs="仿宋_GB2312"/>
                <w:sz w:val="24"/>
                <w:szCs w:val="24"/>
              </w:rPr>
            </w:pPr>
          </w:p>
        </w:tc>
        <w:tc>
          <w:tcPr>
            <w:tcW w:w="593" w:type="dxa"/>
            <w:shd w:val="clear" w:color="auto" w:fill="auto"/>
          </w:tcPr>
          <w:p>
            <w:pPr>
              <w:pStyle w:val="11"/>
              <w:spacing w:before="106"/>
              <w:ind w:left="171" w:right="16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549" w:type="dxa"/>
            <w:shd w:val="clear" w:color="auto" w:fill="auto"/>
          </w:tcPr>
          <w:p>
            <w:pPr>
              <w:pStyle w:val="11"/>
              <w:spacing w:before="106"/>
              <w:ind w:left="149"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579" w:type="dxa"/>
            <w:shd w:val="clear" w:color="auto" w:fill="auto"/>
          </w:tcPr>
          <w:p>
            <w:pPr>
              <w:pStyle w:val="11"/>
              <w:spacing w:before="106"/>
              <w:ind w:left="164" w:right="155"/>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623" w:type="dxa"/>
            <w:shd w:val="clear" w:color="auto" w:fill="auto"/>
          </w:tcPr>
          <w:p>
            <w:pPr>
              <w:pStyle w:val="11"/>
              <w:spacing w:before="106"/>
              <w:ind w:left="205"/>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638" w:type="dxa"/>
            <w:shd w:val="clear" w:color="auto" w:fill="auto"/>
          </w:tcPr>
          <w:p>
            <w:pPr>
              <w:pStyle w:val="11"/>
              <w:rPr>
                <w:rFonts w:ascii="仿宋_GB2312" w:hAnsi="仿宋_GB2312" w:eastAsia="仿宋_GB2312" w:cs="仿宋_GB2312"/>
                <w:sz w:val="24"/>
                <w:szCs w:val="24"/>
              </w:rPr>
            </w:pPr>
          </w:p>
        </w:tc>
        <w:tc>
          <w:tcPr>
            <w:tcW w:w="600" w:type="dxa"/>
            <w:shd w:val="clear" w:color="auto" w:fill="auto"/>
          </w:tcPr>
          <w:p>
            <w:pPr>
              <w:pStyle w:val="11"/>
              <w:rPr>
                <w:rFonts w:ascii="仿宋_GB2312" w:hAnsi="仿宋_GB2312" w:eastAsia="仿宋_GB2312" w:cs="仿宋_GB2312"/>
                <w:sz w:val="24"/>
                <w:szCs w:val="24"/>
              </w:rPr>
            </w:pPr>
          </w:p>
        </w:tc>
      </w:tr>
    </w:tbl>
    <w:p>
      <w:pPr>
        <w:rPr>
          <w:rFonts w:ascii="Times New Roman"/>
          <w:b/>
        </w:rPr>
        <w:sectPr>
          <w:footerReference r:id="rId4" w:type="default"/>
          <w:pgSz w:w="11910" w:h="16840"/>
          <w:pgMar w:top="1219" w:right="522" w:bottom="1179" w:left="720" w:header="0" w:footer="1417" w:gutter="0"/>
          <w:cols w:space="720" w:num="1"/>
          <w:docGrid w:linePitch="299" w:charSpace="0"/>
        </w:sectPr>
      </w:pPr>
      <w:r>
        <w:rPr>
          <w:rFonts w:ascii="仿宋_GB2312" w:hAnsi="仿宋" w:eastAsia="仿宋_GB2312"/>
          <w:w w:val="95"/>
          <w:sz w:val="30"/>
          <w:szCs w:val="30"/>
        </w:rPr>
        <w:pict>
          <v:shape id="_x0000_s1034" o:spid="_x0000_s1034" o:spt="202" type="#_x0000_t202" style="position:absolute;left:0pt;margin-left:281.8pt;margin-top:789.6pt;height:18.75pt;width:33.15pt;mso-position-horizontal-relative:page;mso-position-vertical-relative:page;mso-wrap-distance-bottom:3.6pt;mso-wrap-distance-left:9pt;mso-wrap-distance-right:9pt;mso-wrap-distance-top:3.6pt;z-index:251665408;mso-width-relative:page;mso-height-relative:page;" stroked="f" coordsize="21600,21600" o:gfxdata="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PvU02QAAAA0B&#10;AAAPAAAAAAAAAAEAIAAAACIAAABkcnMvZG93bnJldi54bWxQSwECFAAUAAAACACHTuJAZ1FgahoC&#10;AAAEBAAADgAAAAAAAAABACAAAAAoAQAAZHJzL2Uyb0RvYy54bWxQSwUGAAAAAAYABgBZAQAAtAUA&#10;AAAA&#10;">
            <v:path/>
            <v:fill focussize="0,0"/>
            <v:stroke on="f" joinstyle="miter"/>
            <v:imagedata o:title=""/>
            <o:lock v:ext="edit"/>
            <v:textbox>
              <w:txbxContent>
                <w:p>
                  <w:pPr>
                    <w:rPr>
                      <w:sz w:val="18"/>
                      <w:szCs w:val="18"/>
                    </w:rPr>
                  </w:pPr>
                </w:p>
              </w:txbxContent>
            </v:textbox>
            <w10:wrap type="square"/>
          </v:shape>
        </w:pict>
      </w:r>
    </w:p>
    <w:tbl>
      <w:tblPr>
        <w:tblStyle w:val="9"/>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510"/>
        <w:gridCol w:w="555"/>
        <w:gridCol w:w="1136"/>
        <w:gridCol w:w="780"/>
        <w:gridCol w:w="690"/>
        <w:gridCol w:w="660"/>
        <w:gridCol w:w="570"/>
        <w:gridCol w:w="495"/>
        <w:gridCol w:w="436"/>
        <w:gridCol w:w="420"/>
        <w:gridCol w:w="600"/>
        <w:gridCol w:w="555"/>
        <w:gridCol w:w="585"/>
        <w:gridCol w:w="630"/>
        <w:gridCol w:w="64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06" w:type="dxa"/>
            <w:vMerge w:val="restart"/>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6"/>
              <w:rPr>
                <w:rFonts w:ascii="仿宋_GB2312" w:hAnsi="仿宋_GB2312" w:eastAsia="仿宋_GB2312" w:cs="仿宋_GB2312"/>
                <w:sz w:val="30"/>
                <w:szCs w:val="30"/>
              </w:rPr>
            </w:pPr>
          </w:p>
          <w:p>
            <w:pPr>
              <w:pStyle w:val="11"/>
              <w:spacing w:before="1" w:line="242" w:lineRule="auto"/>
              <w:ind w:left="148" w:right="136"/>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专业技能课程</w:t>
            </w:r>
          </w:p>
        </w:tc>
        <w:tc>
          <w:tcPr>
            <w:tcW w:w="510" w:type="dxa"/>
            <w:vMerge w:val="restart"/>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6"/>
              <w:rPr>
                <w:rFonts w:ascii="仿宋_GB2312" w:hAnsi="仿宋_GB2312" w:eastAsia="仿宋_GB2312" w:cs="仿宋_GB2312"/>
                <w:sz w:val="30"/>
                <w:szCs w:val="30"/>
              </w:rPr>
            </w:pPr>
          </w:p>
          <w:p>
            <w:pPr>
              <w:pStyle w:val="11"/>
              <w:spacing w:line="213" w:lineRule="auto"/>
              <w:ind w:left="148" w:right="1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专业核心课程</w:t>
            </w:r>
          </w:p>
        </w:tc>
        <w:tc>
          <w:tcPr>
            <w:tcW w:w="555" w:type="dxa"/>
          </w:tcPr>
          <w:p>
            <w:pPr>
              <w:pStyle w:val="11"/>
              <w:spacing w:before="46"/>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1</w:t>
            </w:r>
          </w:p>
        </w:tc>
        <w:tc>
          <w:tcPr>
            <w:tcW w:w="1136" w:type="dxa"/>
          </w:tcPr>
          <w:p>
            <w:pPr>
              <w:pStyle w:val="11"/>
              <w:spacing w:before="51"/>
              <w:ind w:left="126" w:right="12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三维设计</w:t>
            </w:r>
          </w:p>
        </w:tc>
        <w:tc>
          <w:tcPr>
            <w:tcW w:w="780" w:type="dxa"/>
          </w:tcPr>
          <w:p>
            <w:pPr>
              <w:pStyle w:val="11"/>
              <w:spacing w:before="51"/>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5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324</w:t>
            </w:r>
          </w:p>
        </w:tc>
        <w:tc>
          <w:tcPr>
            <w:tcW w:w="660" w:type="dxa"/>
          </w:tcPr>
          <w:p>
            <w:pPr>
              <w:pStyle w:val="11"/>
              <w:spacing w:before="51"/>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138</w:t>
            </w:r>
          </w:p>
        </w:tc>
        <w:tc>
          <w:tcPr>
            <w:tcW w:w="570" w:type="dxa"/>
          </w:tcPr>
          <w:p>
            <w:pPr>
              <w:pStyle w:val="11"/>
              <w:spacing w:before="51"/>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186</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51"/>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spacing w:before="51"/>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555" w:type="dxa"/>
          </w:tcPr>
          <w:p>
            <w:pPr>
              <w:pStyle w:val="11"/>
              <w:spacing w:before="51"/>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585"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30"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45"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129"/>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1136" w:type="dxa"/>
          </w:tcPr>
          <w:p>
            <w:pPr>
              <w:pStyle w:val="11"/>
              <w:spacing w:before="2"/>
              <w:ind w:left="125" w:right="11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平面位图设计</w:t>
            </w:r>
          </w:p>
        </w:tc>
        <w:tc>
          <w:tcPr>
            <w:tcW w:w="780" w:type="dxa"/>
          </w:tcPr>
          <w:p>
            <w:pPr>
              <w:pStyle w:val="11"/>
              <w:spacing w:before="12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129"/>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c>
          <w:tcPr>
            <w:tcW w:w="660" w:type="dxa"/>
          </w:tcPr>
          <w:p>
            <w:pPr>
              <w:pStyle w:val="11"/>
              <w:spacing w:before="129"/>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54</w:t>
            </w:r>
          </w:p>
        </w:tc>
        <w:tc>
          <w:tcPr>
            <w:tcW w:w="570" w:type="dxa"/>
          </w:tcPr>
          <w:p>
            <w:pPr>
              <w:pStyle w:val="11"/>
              <w:spacing w:before="129"/>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129"/>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spacing w:before="129"/>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630" w:type="dxa"/>
          </w:tcPr>
          <w:p>
            <w:pPr>
              <w:pStyle w:val="11"/>
              <w:spacing w:before="129"/>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645"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127"/>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3</w:t>
            </w:r>
          </w:p>
        </w:tc>
        <w:tc>
          <w:tcPr>
            <w:tcW w:w="1136" w:type="dxa"/>
          </w:tcPr>
          <w:p>
            <w:pPr>
              <w:pStyle w:val="11"/>
              <w:spacing w:before="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平面</w:t>
            </w:r>
          </w:p>
          <w:p>
            <w:pPr>
              <w:pStyle w:val="11"/>
              <w:spacing w:before="4"/>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矢量图</w:t>
            </w:r>
          </w:p>
          <w:p>
            <w:pPr>
              <w:pStyle w:val="11"/>
              <w:spacing w:before="2" w:line="258" w:lineRule="exact"/>
              <w:ind w:left="126" w:right="11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设计</w:t>
            </w:r>
          </w:p>
        </w:tc>
        <w:tc>
          <w:tcPr>
            <w:tcW w:w="780" w:type="dxa"/>
          </w:tcPr>
          <w:p>
            <w:pPr>
              <w:pStyle w:val="11"/>
              <w:spacing w:before="12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129"/>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c>
          <w:tcPr>
            <w:tcW w:w="660" w:type="dxa"/>
          </w:tcPr>
          <w:p>
            <w:pPr>
              <w:pStyle w:val="11"/>
              <w:spacing w:before="129"/>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108</w:t>
            </w:r>
          </w:p>
        </w:tc>
        <w:tc>
          <w:tcPr>
            <w:tcW w:w="570" w:type="dxa"/>
          </w:tcPr>
          <w:p>
            <w:pPr>
              <w:pStyle w:val="11"/>
              <w:spacing w:before="129"/>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c>
          <w:tcPr>
            <w:tcW w:w="495" w:type="dxa"/>
          </w:tcPr>
          <w:p>
            <w:pPr>
              <w:pStyle w:val="11"/>
              <w:spacing w:before="129"/>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129"/>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55" w:type="dxa"/>
          </w:tcPr>
          <w:p>
            <w:pPr>
              <w:pStyle w:val="11"/>
              <w:spacing w:before="129"/>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1691" w:type="dxa"/>
            <w:gridSpan w:val="2"/>
          </w:tcPr>
          <w:p>
            <w:pPr>
              <w:pStyle w:val="11"/>
              <w:spacing w:before="46"/>
              <w:ind w:left="613" w:right="607"/>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780" w:type="dxa"/>
          </w:tcPr>
          <w:p>
            <w:pPr>
              <w:pStyle w:val="11"/>
              <w:rPr>
                <w:rFonts w:ascii="仿宋_GB2312" w:hAnsi="仿宋_GB2312" w:eastAsia="仿宋_GB2312" w:cs="仿宋_GB2312"/>
                <w:sz w:val="30"/>
                <w:szCs w:val="30"/>
              </w:rPr>
            </w:pPr>
          </w:p>
        </w:tc>
        <w:tc>
          <w:tcPr>
            <w:tcW w:w="690" w:type="dxa"/>
          </w:tcPr>
          <w:p>
            <w:pPr>
              <w:pStyle w:val="11"/>
              <w:spacing w:before="46"/>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612</w:t>
            </w:r>
          </w:p>
        </w:tc>
        <w:tc>
          <w:tcPr>
            <w:tcW w:w="660" w:type="dxa"/>
          </w:tcPr>
          <w:p>
            <w:pPr>
              <w:pStyle w:val="11"/>
              <w:spacing w:before="51"/>
              <w:ind w:left="171"/>
              <w:rPr>
                <w:rFonts w:ascii="仿宋_GB2312" w:hAnsi="仿宋_GB2312" w:eastAsia="仿宋_GB2312" w:cs="仿宋_GB2312"/>
                <w:sz w:val="30"/>
                <w:szCs w:val="30"/>
              </w:rPr>
            </w:pPr>
            <w:r>
              <w:rPr>
                <w:rFonts w:hint="eastAsia" w:ascii="仿宋_GB2312" w:hAnsi="仿宋_GB2312" w:eastAsia="仿宋_GB2312" w:cs="仿宋_GB2312"/>
                <w:sz w:val="30"/>
                <w:szCs w:val="30"/>
              </w:rPr>
              <w:t>300</w:t>
            </w:r>
          </w:p>
        </w:tc>
        <w:tc>
          <w:tcPr>
            <w:tcW w:w="570" w:type="dxa"/>
          </w:tcPr>
          <w:p>
            <w:pPr>
              <w:pStyle w:val="11"/>
              <w:spacing w:before="51"/>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312</w:t>
            </w: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51"/>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555" w:type="dxa"/>
          </w:tcPr>
          <w:p>
            <w:pPr>
              <w:pStyle w:val="11"/>
              <w:spacing w:before="51"/>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8</w:t>
            </w:r>
          </w:p>
        </w:tc>
        <w:tc>
          <w:tcPr>
            <w:tcW w:w="585" w:type="dxa"/>
          </w:tcPr>
          <w:p>
            <w:pPr>
              <w:pStyle w:val="11"/>
              <w:spacing w:before="51"/>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630" w:type="dxa"/>
          </w:tcPr>
          <w:p>
            <w:pPr>
              <w:pStyle w:val="11"/>
              <w:spacing w:before="51"/>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645" w:type="dxa"/>
          </w:tcPr>
          <w:p>
            <w:pPr>
              <w:pStyle w:val="11"/>
              <w:spacing w:before="46"/>
              <w:ind w:left="9"/>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8</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restart"/>
          </w:tcPr>
          <w:p>
            <w:pPr>
              <w:pStyle w:val="11"/>
              <w:rPr>
                <w:rFonts w:ascii="仿宋_GB2312" w:hAnsi="仿宋_GB2312" w:eastAsia="仿宋_GB2312" w:cs="仿宋_GB2312"/>
                <w:sz w:val="30"/>
                <w:szCs w:val="30"/>
              </w:rPr>
            </w:pPr>
          </w:p>
          <w:p>
            <w:pPr>
              <w:pStyle w:val="11"/>
              <w:rPr>
                <w:rFonts w:ascii="仿宋_GB2312" w:hAnsi="仿宋_GB2312" w:eastAsia="仿宋_GB2312" w:cs="仿宋_GB2312"/>
                <w:sz w:val="30"/>
                <w:szCs w:val="30"/>
              </w:rPr>
            </w:pPr>
          </w:p>
          <w:p>
            <w:pPr>
              <w:pStyle w:val="11"/>
              <w:spacing w:before="8"/>
              <w:rPr>
                <w:rFonts w:ascii="仿宋_GB2312" w:hAnsi="仿宋_GB2312" w:eastAsia="仿宋_GB2312" w:cs="仿宋_GB2312"/>
                <w:sz w:val="30"/>
                <w:szCs w:val="30"/>
              </w:rPr>
            </w:pPr>
          </w:p>
          <w:p>
            <w:pPr>
              <w:pStyle w:val="11"/>
              <w:spacing w:line="213" w:lineRule="auto"/>
              <w:ind w:left="148" w:right="1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专业方向课程</w:t>
            </w:r>
          </w:p>
        </w:tc>
        <w:tc>
          <w:tcPr>
            <w:tcW w:w="555" w:type="dxa"/>
          </w:tcPr>
          <w:p>
            <w:pPr>
              <w:pStyle w:val="11"/>
              <w:spacing w:before="46"/>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1</w:t>
            </w:r>
          </w:p>
        </w:tc>
        <w:tc>
          <w:tcPr>
            <w:tcW w:w="1136" w:type="dxa"/>
          </w:tcPr>
          <w:p>
            <w:pPr>
              <w:pStyle w:val="11"/>
              <w:spacing w:before="49"/>
              <w:ind w:left="126" w:right="120"/>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3"/>
                <w:sz w:val="30"/>
                <w:szCs w:val="30"/>
              </w:rPr>
              <w:t>模型灯光</w:t>
            </w:r>
          </w:p>
        </w:tc>
        <w:tc>
          <w:tcPr>
            <w:tcW w:w="780" w:type="dxa"/>
          </w:tcPr>
          <w:p>
            <w:pPr>
              <w:pStyle w:val="11"/>
              <w:spacing w:before="4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49"/>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234</w:t>
            </w:r>
          </w:p>
        </w:tc>
        <w:tc>
          <w:tcPr>
            <w:tcW w:w="660" w:type="dxa"/>
          </w:tcPr>
          <w:p>
            <w:pPr>
              <w:pStyle w:val="11"/>
              <w:spacing w:before="49"/>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78</w:t>
            </w:r>
          </w:p>
        </w:tc>
        <w:tc>
          <w:tcPr>
            <w:tcW w:w="570" w:type="dxa"/>
          </w:tcPr>
          <w:p>
            <w:pPr>
              <w:pStyle w:val="11"/>
              <w:spacing w:before="49"/>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156</w:t>
            </w:r>
          </w:p>
        </w:tc>
        <w:tc>
          <w:tcPr>
            <w:tcW w:w="495" w:type="dxa"/>
          </w:tcPr>
          <w:p>
            <w:pPr>
              <w:pStyle w:val="11"/>
              <w:spacing w:before="49"/>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49"/>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55" w:type="dxa"/>
          </w:tcPr>
          <w:p>
            <w:pPr>
              <w:pStyle w:val="11"/>
              <w:spacing w:before="49"/>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85" w:type="dxa"/>
          </w:tcPr>
          <w:p>
            <w:pPr>
              <w:pStyle w:val="11"/>
              <w:spacing w:before="49"/>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30" w:type="dxa"/>
          </w:tcPr>
          <w:p>
            <w:pPr>
              <w:pStyle w:val="11"/>
              <w:spacing w:before="49"/>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45" w:type="dxa"/>
          </w:tcPr>
          <w:p>
            <w:pPr>
              <w:pStyle w:val="11"/>
              <w:spacing w:before="46"/>
              <w:ind w:left="9"/>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47"/>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1136" w:type="dxa"/>
          </w:tcPr>
          <w:p>
            <w:pPr>
              <w:pStyle w:val="11"/>
              <w:spacing w:before="49"/>
              <w:ind w:left="126" w:right="118"/>
              <w:jc w:val="center"/>
              <w:rPr>
                <w:rFonts w:ascii="仿宋_GB2312" w:hAnsi="仿宋_GB2312" w:eastAsia="仿宋_GB2312" w:cs="仿宋_GB2312"/>
                <w:sz w:val="30"/>
                <w:szCs w:val="30"/>
              </w:rPr>
            </w:pPr>
            <w:r>
              <w:rPr>
                <w:rFonts w:hint="eastAsia" w:ascii="仿宋_GB2312" w:hAnsi="仿宋_GB2312" w:eastAsia="仿宋_GB2312" w:cs="仿宋_GB2312"/>
                <w:color w:val="221F1F"/>
                <w:sz w:val="30"/>
                <w:szCs w:val="30"/>
              </w:rPr>
              <w:t>模型渲染</w:t>
            </w:r>
          </w:p>
        </w:tc>
        <w:tc>
          <w:tcPr>
            <w:tcW w:w="780" w:type="dxa"/>
          </w:tcPr>
          <w:p>
            <w:pPr>
              <w:pStyle w:val="11"/>
              <w:spacing w:before="4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49"/>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180</w:t>
            </w:r>
          </w:p>
        </w:tc>
        <w:tc>
          <w:tcPr>
            <w:tcW w:w="660" w:type="dxa"/>
          </w:tcPr>
          <w:p>
            <w:pPr>
              <w:pStyle w:val="11"/>
              <w:spacing w:before="49"/>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c>
          <w:tcPr>
            <w:tcW w:w="570" w:type="dxa"/>
          </w:tcPr>
          <w:p>
            <w:pPr>
              <w:pStyle w:val="11"/>
              <w:spacing w:before="49"/>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108</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49"/>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spacing w:before="49"/>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55" w:type="dxa"/>
          </w:tcPr>
          <w:p>
            <w:pPr>
              <w:pStyle w:val="11"/>
              <w:spacing w:before="49"/>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85"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30"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45" w:type="dxa"/>
          </w:tcPr>
          <w:p>
            <w:pPr>
              <w:pStyle w:val="11"/>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46"/>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1136" w:type="dxa"/>
          </w:tcPr>
          <w:p>
            <w:pPr>
              <w:pStyle w:val="11"/>
              <w:spacing w:before="51"/>
              <w:ind w:left="126" w:right="120"/>
              <w:jc w:val="center"/>
              <w:rPr>
                <w:rFonts w:ascii="仿宋_GB2312" w:hAnsi="仿宋_GB2312" w:eastAsia="仿宋_GB2312" w:cs="仿宋_GB2312"/>
                <w:sz w:val="30"/>
                <w:szCs w:val="30"/>
              </w:rPr>
            </w:pPr>
            <w:r>
              <w:rPr>
                <w:rFonts w:hint="eastAsia" w:ascii="仿宋_GB2312" w:hAnsi="仿宋_GB2312" w:eastAsia="仿宋_GB2312" w:cs="仿宋_GB2312"/>
                <w:color w:val="221F1F"/>
                <w:spacing w:val="-2"/>
                <w:sz w:val="30"/>
                <w:szCs w:val="30"/>
              </w:rPr>
              <w:t>平面设计</w:t>
            </w:r>
          </w:p>
        </w:tc>
        <w:tc>
          <w:tcPr>
            <w:tcW w:w="780" w:type="dxa"/>
          </w:tcPr>
          <w:p>
            <w:pPr>
              <w:pStyle w:val="11"/>
              <w:spacing w:before="51"/>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5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216</w:t>
            </w:r>
          </w:p>
        </w:tc>
        <w:tc>
          <w:tcPr>
            <w:tcW w:w="660" w:type="dxa"/>
          </w:tcPr>
          <w:p>
            <w:pPr>
              <w:pStyle w:val="11"/>
              <w:spacing w:before="51"/>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c>
          <w:tcPr>
            <w:tcW w:w="570" w:type="dxa"/>
          </w:tcPr>
          <w:p>
            <w:pPr>
              <w:pStyle w:val="11"/>
              <w:spacing w:before="51"/>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c>
          <w:tcPr>
            <w:tcW w:w="495" w:type="dxa"/>
          </w:tcPr>
          <w:p>
            <w:pPr>
              <w:pStyle w:val="11"/>
              <w:spacing w:before="51"/>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51"/>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55" w:type="dxa"/>
          </w:tcPr>
          <w:p>
            <w:pPr>
              <w:pStyle w:val="11"/>
              <w:spacing w:before="51"/>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585" w:type="dxa"/>
          </w:tcPr>
          <w:p>
            <w:pPr>
              <w:pStyle w:val="11"/>
              <w:spacing w:before="51"/>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30" w:type="dxa"/>
          </w:tcPr>
          <w:p>
            <w:pPr>
              <w:pStyle w:val="11"/>
              <w:spacing w:before="51"/>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45" w:type="dxa"/>
          </w:tcPr>
          <w:p>
            <w:pPr>
              <w:pStyle w:val="11"/>
              <w:spacing w:before="46"/>
              <w:ind w:left="9"/>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4</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46"/>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5</w:t>
            </w:r>
          </w:p>
        </w:tc>
        <w:tc>
          <w:tcPr>
            <w:tcW w:w="1136" w:type="dxa"/>
          </w:tcPr>
          <w:p>
            <w:pPr>
              <w:pStyle w:val="11"/>
              <w:spacing w:before="49"/>
              <w:ind w:left="126" w:right="11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vi设计</w:t>
            </w:r>
          </w:p>
        </w:tc>
        <w:tc>
          <w:tcPr>
            <w:tcW w:w="780" w:type="dxa"/>
          </w:tcPr>
          <w:p>
            <w:pPr>
              <w:pStyle w:val="11"/>
              <w:spacing w:before="4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49"/>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108</w:t>
            </w:r>
          </w:p>
        </w:tc>
        <w:tc>
          <w:tcPr>
            <w:tcW w:w="660" w:type="dxa"/>
          </w:tcPr>
          <w:p>
            <w:pPr>
              <w:pStyle w:val="11"/>
              <w:spacing w:before="49"/>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c>
          <w:tcPr>
            <w:tcW w:w="570" w:type="dxa"/>
          </w:tcPr>
          <w:p>
            <w:pPr>
              <w:pStyle w:val="11"/>
              <w:spacing w:before="49"/>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49"/>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spacing w:before="49"/>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30" w:type="dxa"/>
          </w:tcPr>
          <w:p>
            <w:pPr>
              <w:pStyle w:val="11"/>
              <w:spacing w:before="49"/>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45" w:type="dxa"/>
          </w:tcPr>
          <w:p>
            <w:pPr>
              <w:pStyle w:val="11"/>
              <w:spacing w:before="46"/>
              <w:ind w:left="9"/>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2</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555" w:type="dxa"/>
          </w:tcPr>
          <w:p>
            <w:pPr>
              <w:pStyle w:val="11"/>
              <w:spacing w:before="128"/>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1136" w:type="dxa"/>
          </w:tcPr>
          <w:p>
            <w:pPr>
              <w:pStyle w:val="11"/>
              <w:spacing w:line="520" w:lineRule="exact"/>
              <w:ind w:right="11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视频合成</w:t>
            </w:r>
          </w:p>
        </w:tc>
        <w:tc>
          <w:tcPr>
            <w:tcW w:w="780" w:type="dxa"/>
          </w:tcPr>
          <w:p>
            <w:pPr>
              <w:pStyle w:val="11"/>
              <w:spacing w:before="131"/>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选修</w:t>
            </w:r>
          </w:p>
        </w:tc>
        <w:tc>
          <w:tcPr>
            <w:tcW w:w="690" w:type="dxa"/>
          </w:tcPr>
          <w:p>
            <w:pPr>
              <w:pStyle w:val="11"/>
              <w:spacing w:before="13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c>
          <w:tcPr>
            <w:tcW w:w="660" w:type="dxa"/>
          </w:tcPr>
          <w:p>
            <w:pPr>
              <w:pStyle w:val="11"/>
              <w:spacing w:before="131"/>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42</w:t>
            </w:r>
          </w:p>
        </w:tc>
        <w:tc>
          <w:tcPr>
            <w:tcW w:w="570" w:type="dxa"/>
          </w:tcPr>
          <w:p>
            <w:pPr>
              <w:pStyle w:val="11"/>
              <w:spacing w:before="131"/>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102</w:t>
            </w: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spacing w:before="131"/>
              <w:ind w:left="15"/>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spacing w:before="128"/>
              <w:ind w:left="9"/>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8</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6" w:type="dxa"/>
            <w:vMerge w:val="continue"/>
            <w:tcBorders>
              <w:top w:val="nil"/>
            </w:tcBorders>
          </w:tcPr>
          <w:p>
            <w:pPr>
              <w:rPr>
                <w:rFonts w:ascii="仿宋_GB2312" w:hAnsi="仿宋_GB2312" w:eastAsia="仿宋_GB2312" w:cs="仿宋_GB2312"/>
                <w:sz w:val="30"/>
                <w:szCs w:val="30"/>
              </w:rPr>
            </w:pPr>
          </w:p>
        </w:tc>
        <w:tc>
          <w:tcPr>
            <w:tcW w:w="510" w:type="dxa"/>
            <w:vMerge w:val="continue"/>
            <w:tcBorders>
              <w:top w:val="nil"/>
            </w:tcBorders>
          </w:tcPr>
          <w:p>
            <w:pPr>
              <w:rPr>
                <w:rFonts w:ascii="仿宋_GB2312" w:hAnsi="仿宋_GB2312" w:eastAsia="仿宋_GB2312" w:cs="仿宋_GB2312"/>
                <w:sz w:val="30"/>
                <w:szCs w:val="30"/>
              </w:rPr>
            </w:pPr>
          </w:p>
        </w:tc>
        <w:tc>
          <w:tcPr>
            <w:tcW w:w="1691" w:type="dxa"/>
            <w:gridSpan w:val="2"/>
          </w:tcPr>
          <w:p>
            <w:pPr>
              <w:pStyle w:val="11"/>
              <w:spacing w:before="32"/>
              <w:ind w:left="613" w:right="607"/>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小计</w:t>
            </w:r>
          </w:p>
        </w:tc>
        <w:tc>
          <w:tcPr>
            <w:tcW w:w="780" w:type="dxa"/>
          </w:tcPr>
          <w:p>
            <w:pPr>
              <w:pStyle w:val="11"/>
              <w:rPr>
                <w:rFonts w:ascii="仿宋_GB2312" w:hAnsi="仿宋_GB2312" w:eastAsia="仿宋_GB2312" w:cs="仿宋_GB2312"/>
                <w:sz w:val="30"/>
                <w:szCs w:val="30"/>
              </w:rPr>
            </w:pPr>
          </w:p>
        </w:tc>
        <w:tc>
          <w:tcPr>
            <w:tcW w:w="690" w:type="dxa"/>
          </w:tcPr>
          <w:p>
            <w:pPr>
              <w:pStyle w:val="11"/>
              <w:spacing w:before="32"/>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882</w:t>
            </w:r>
          </w:p>
        </w:tc>
        <w:tc>
          <w:tcPr>
            <w:tcW w:w="660" w:type="dxa"/>
          </w:tcPr>
          <w:p>
            <w:pPr>
              <w:pStyle w:val="11"/>
              <w:spacing w:before="32"/>
              <w:ind w:left="171"/>
              <w:rPr>
                <w:rFonts w:ascii="仿宋_GB2312" w:hAnsi="仿宋_GB2312" w:eastAsia="仿宋_GB2312" w:cs="仿宋_GB2312"/>
                <w:sz w:val="30"/>
                <w:szCs w:val="30"/>
              </w:rPr>
            </w:pPr>
            <w:r>
              <w:rPr>
                <w:rFonts w:hint="eastAsia" w:ascii="仿宋_GB2312" w:hAnsi="仿宋_GB2312" w:eastAsia="仿宋_GB2312" w:cs="仿宋_GB2312"/>
                <w:sz w:val="30"/>
                <w:szCs w:val="30"/>
              </w:rPr>
              <w:t>300</w:t>
            </w:r>
          </w:p>
        </w:tc>
        <w:tc>
          <w:tcPr>
            <w:tcW w:w="570" w:type="dxa"/>
          </w:tcPr>
          <w:p>
            <w:pPr>
              <w:pStyle w:val="11"/>
              <w:spacing w:before="32"/>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582</w:t>
            </w: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32"/>
              <w:ind w:left="247"/>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555" w:type="dxa"/>
          </w:tcPr>
          <w:p>
            <w:pPr>
              <w:pStyle w:val="11"/>
              <w:spacing w:before="32"/>
              <w:ind w:right="212"/>
              <w:jc w:val="right"/>
              <w:rPr>
                <w:rFonts w:ascii="仿宋_GB2312" w:hAnsi="仿宋_GB2312" w:eastAsia="仿宋_GB2312" w:cs="仿宋_GB2312"/>
                <w:sz w:val="30"/>
                <w:szCs w:val="30"/>
              </w:rPr>
            </w:pPr>
            <w:r>
              <w:rPr>
                <w:rFonts w:hint="eastAsia" w:ascii="仿宋_GB2312" w:hAnsi="仿宋_GB2312" w:eastAsia="仿宋_GB2312" w:cs="仿宋_GB2312"/>
                <w:w w:val="99"/>
                <w:sz w:val="30"/>
                <w:szCs w:val="30"/>
              </w:rPr>
              <w:t>6</w:t>
            </w:r>
          </w:p>
        </w:tc>
        <w:tc>
          <w:tcPr>
            <w:tcW w:w="585" w:type="dxa"/>
          </w:tcPr>
          <w:p>
            <w:pPr>
              <w:pStyle w:val="11"/>
              <w:spacing w:before="32"/>
              <w:ind w:left="239"/>
              <w:rPr>
                <w:rFonts w:ascii="仿宋_GB2312" w:hAnsi="仿宋_GB2312" w:eastAsia="仿宋_GB2312" w:cs="仿宋_GB2312"/>
                <w:sz w:val="30"/>
                <w:szCs w:val="30"/>
              </w:rPr>
            </w:pPr>
            <w:r>
              <w:rPr>
                <w:rFonts w:hint="eastAsia" w:ascii="仿宋_GB2312" w:hAnsi="仿宋_GB2312" w:eastAsia="仿宋_GB2312" w:cs="仿宋_GB2312"/>
                <w:w w:val="99"/>
                <w:sz w:val="30"/>
                <w:szCs w:val="30"/>
              </w:rPr>
              <w:t>8</w:t>
            </w:r>
          </w:p>
        </w:tc>
        <w:tc>
          <w:tcPr>
            <w:tcW w:w="630" w:type="dxa"/>
          </w:tcPr>
          <w:p>
            <w:pPr>
              <w:pStyle w:val="11"/>
              <w:spacing w:before="32"/>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8</w:t>
            </w:r>
          </w:p>
        </w:tc>
        <w:tc>
          <w:tcPr>
            <w:tcW w:w="645" w:type="dxa"/>
          </w:tcPr>
          <w:p>
            <w:pPr>
              <w:pStyle w:val="11"/>
              <w:spacing w:before="32"/>
              <w:ind w:left="197" w:righ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6" w:type="dxa"/>
            <w:vMerge w:val="continue"/>
            <w:tcBorders>
              <w:top w:val="nil"/>
            </w:tcBorders>
          </w:tcPr>
          <w:p>
            <w:pPr>
              <w:rPr>
                <w:rFonts w:ascii="仿宋_GB2312" w:hAnsi="仿宋_GB2312" w:eastAsia="仿宋_GB2312" w:cs="仿宋_GB2312"/>
                <w:sz w:val="30"/>
                <w:szCs w:val="30"/>
              </w:rPr>
            </w:pPr>
          </w:p>
        </w:tc>
        <w:tc>
          <w:tcPr>
            <w:tcW w:w="2201" w:type="dxa"/>
            <w:gridSpan w:val="3"/>
          </w:tcPr>
          <w:p>
            <w:pPr>
              <w:pStyle w:val="11"/>
              <w:spacing w:before="60"/>
              <w:ind w:left="470"/>
              <w:rPr>
                <w:rFonts w:ascii="仿宋_GB2312" w:hAnsi="仿宋_GB2312" w:eastAsia="仿宋_GB2312" w:cs="仿宋_GB2312"/>
                <w:sz w:val="30"/>
                <w:szCs w:val="30"/>
              </w:rPr>
            </w:pPr>
            <w:r>
              <w:rPr>
                <w:rFonts w:hint="eastAsia" w:ascii="仿宋_GB2312" w:hAnsi="仿宋_GB2312" w:eastAsia="仿宋_GB2312" w:cs="仿宋_GB2312"/>
                <w:sz w:val="30"/>
                <w:szCs w:val="30"/>
              </w:rPr>
              <w:t>合计（必修）</w:t>
            </w:r>
          </w:p>
        </w:tc>
        <w:tc>
          <w:tcPr>
            <w:tcW w:w="780" w:type="dxa"/>
          </w:tcPr>
          <w:p>
            <w:pPr>
              <w:pStyle w:val="11"/>
              <w:rPr>
                <w:rFonts w:ascii="仿宋_GB2312" w:hAnsi="仿宋_GB2312" w:eastAsia="仿宋_GB2312" w:cs="仿宋_GB2312"/>
                <w:sz w:val="30"/>
                <w:szCs w:val="30"/>
              </w:rPr>
            </w:pPr>
          </w:p>
        </w:tc>
        <w:tc>
          <w:tcPr>
            <w:tcW w:w="690" w:type="dxa"/>
          </w:tcPr>
          <w:p>
            <w:pPr>
              <w:pStyle w:val="11"/>
              <w:spacing w:before="60"/>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1494</w:t>
            </w:r>
          </w:p>
        </w:tc>
        <w:tc>
          <w:tcPr>
            <w:tcW w:w="660" w:type="dxa"/>
          </w:tcPr>
          <w:p>
            <w:pPr>
              <w:pStyle w:val="11"/>
              <w:rPr>
                <w:rFonts w:ascii="仿宋_GB2312" w:hAnsi="仿宋_GB2312" w:eastAsia="仿宋_GB2312" w:cs="仿宋_GB2312"/>
                <w:sz w:val="30"/>
                <w:szCs w:val="30"/>
              </w:rPr>
            </w:pPr>
          </w:p>
        </w:tc>
        <w:tc>
          <w:tcPr>
            <w:tcW w:w="570" w:type="dxa"/>
          </w:tcPr>
          <w:p>
            <w:pPr>
              <w:pStyle w:val="11"/>
              <w:rPr>
                <w:rFonts w:ascii="仿宋_GB2312" w:hAnsi="仿宋_GB2312" w:eastAsia="仿宋_GB2312" w:cs="仿宋_GB2312"/>
                <w:sz w:val="30"/>
                <w:szCs w:val="30"/>
              </w:rPr>
            </w:pP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60"/>
              <w:ind w:left="194"/>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555" w:type="dxa"/>
          </w:tcPr>
          <w:p>
            <w:pPr>
              <w:pStyle w:val="11"/>
              <w:spacing w:before="60"/>
              <w:ind w:right="162"/>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585" w:type="dxa"/>
          </w:tcPr>
          <w:p>
            <w:pPr>
              <w:pStyle w:val="11"/>
              <w:spacing w:before="60"/>
              <w:ind w:left="186"/>
              <w:rPr>
                <w:rFonts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630" w:type="dxa"/>
          </w:tcPr>
          <w:p>
            <w:pPr>
              <w:pStyle w:val="11"/>
              <w:spacing w:before="60"/>
              <w:ind w:left="189" w:right="18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w:t>
            </w:r>
          </w:p>
        </w:tc>
        <w:tc>
          <w:tcPr>
            <w:tcW w:w="645" w:type="dxa"/>
          </w:tcPr>
          <w:p>
            <w:pPr>
              <w:pStyle w:val="11"/>
              <w:spacing w:before="60"/>
              <w:ind w:left="197" w:righ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600" w:type="dxa"/>
          </w:tcPr>
          <w:p>
            <w:pPr>
              <w:pStyle w:val="11"/>
              <w:spacing w:before="60"/>
              <w:ind w:left="8"/>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6"/>
              <w:ind w:left="616"/>
              <w:rPr>
                <w:rFonts w:ascii="仿宋_GB2312" w:hAnsi="仿宋_GB2312" w:eastAsia="仿宋_GB2312" w:cs="仿宋_GB2312"/>
                <w:sz w:val="30"/>
                <w:szCs w:val="30"/>
              </w:rPr>
            </w:pPr>
            <w:r>
              <w:rPr>
                <w:rFonts w:hint="eastAsia" w:ascii="仿宋_GB2312" w:hAnsi="仿宋_GB2312" w:eastAsia="仿宋_GB2312" w:cs="仿宋_GB2312"/>
                <w:sz w:val="30"/>
                <w:szCs w:val="30"/>
              </w:rPr>
              <w:t>军训及入学教育</w:t>
            </w:r>
          </w:p>
        </w:tc>
        <w:tc>
          <w:tcPr>
            <w:tcW w:w="780" w:type="dxa"/>
          </w:tcPr>
          <w:p>
            <w:pPr>
              <w:pStyle w:val="11"/>
              <w:spacing w:before="69"/>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66"/>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120</w:t>
            </w:r>
          </w:p>
        </w:tc>
        <w:tc>
          <w:tcPr>
            <w:tcW w:w="660" w:type="dxa"/>
          </w:tcPr>
          <w:p>
            <w:pPr>
              <w:pStyle w:val="11"/>
              <w:spacing w:before="66"/>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c>
          <w:tcPr>
            <w:tcW w:w="570" w:type="dxa"/>
          </w:tcPr>
          <w:p>
            <w:pPr>
              <w:pStyle w:val="11"/>
              <w:spacing w:before="66"/>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66"/>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6"/>
              <w:ind w:left="722"/>
              <w:rPr>
                <w:rFonts w:ascii="仿宋_GB2312" w:hAnsi="仿宋_GB2312" w:eastAsia="仿宋_GB2312" w:cs="仿宋_GB2312"/>
                <w:sz w:val="30"/>
                <w:szCs w:val="30"/>
              </w:rPr>
            </w:pPr>
            <w:r>
              <w:rPr>
                <w:rFonts w:hint="eastAsia" w:ascii="仿宋_GB2312" w:hAnsi="仿宋_GB2312" w:eastAsia="仿宋_GB2312" w:cs="仿宋_GB2312"/>
                <w:sz w:val="30"/>
                <w:szCs w:val="30"/>
              </w:rPr>
              <w:t>劳动实践教育</w:t>
            </w:r>
          </w:p>
        </w:tc>
        <w:tc>
          <w:tcPr>
            <w:tcW w:w="780" w:type="dxa"/>
          </w:tcPr>
          <w:p>
            <w:pPr>
              <w:pStyle w:val="11"/>
              <w:spacing w:before="66"/>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66"/>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90</w:t>
            </w:r>
          </w:p>
        </w:tc>
        <w:tc>
          <w:tcPr>
            <w:tcW w:w="660" w:type="dxa"/>
          </w:tcPr>
          <w:p>
            <w:pPr>
              <w:pStyle w:val="11"/>
              <w:spacing w:before="66"/>
              <w:ind w:left="224"/>
              <w:rPr>
                <w:rFonts w:ascii="仿宋_GB2312" w:hAnsi="仿宋_GB2312" w:eastAsia="仿宋_GB2312" w:cs="仿宋_GB2312"/>
                <w:sz w:val="30"/>
                <w:szCs w:val="30"/>
              </w:rPr>
            </w:pPr>
            <w:r>
              <w:rPr>
                <w:rFonts w:hint="eastAsia" w:ascii="仿宋_GB2312" w:hAnsi="仿宋_GB2312" w:eastAsia="仿宋_GB2312" w:cs="仿宋_GB2312"/>
                <w:sz w:val="30"/>
                <w:szCs w:val="30"/>
              </w:rPr>
              <w:t>40</w:t>
            </w:r>
          </w:p>
        </w:tc>
        <w:tc>
          <w:tcPr>
            <w:tcW w:w="570" w:type="dxa"/>
          </w:tcPr>
          <w:p>
            <w:pPr>
              <w:pStyle w:val="11"/>
              <w:spacing w:before="66"/>
              <w:ind w:left="106" w:right="9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50</w:t>
            </w:r>
          </w:p>
        </w:tc>
        <w:tc>
          <w:tcPr>
            <w:tcW w:w="495" w:type="dxa"/>
          </w:tcPr>
          <w:p>
            <w:pPr>
              <w:pStyle w:val="11"/>
              <w:rPr>
                <w:rFonts w:ascii="仿宋_GB2312" w:hAnsi="仿宋_GB2312" w:eastAsia="仿宋_GB2312" w:cs="仿宋_GB2312"/>
                <w:sz w:val="30"/>
                <w:szCs w:val="30"/>
              </w:rPr>
            </w:pPr>
          </w:p>
        </w:tc>
        <w:tc>
          <w:tcPr>
            <w:tcW w:w="436" w:type="dxa"/>
          </w:tcPr>
          <w:p>
            <w:pPr>
              <w:pStyle w:val="11"/>
              <w:spacing w:before="66"/>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11"/>
              <w:spacing w:before="65"/>
              <w:ind w:left="912" w:right="9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岗位实习</w:t>
            </w:r>
          </w:p>
        </w:tc>
        <w:tc>
          <w:tcPr>
            <w:tcW w:w="780" w:type="dxa"/>
          </w:tcPr>
          <w:p>
            <w:pPr>
              <w:pStyle w:val="11"/>
              <w:spacing w:before="65"/>
              <w:ind w:left="158" w:right="15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必修</w:t>
            </w:r>
          </w:p>
        </w:tc>
        <w:tc>
          <w:tcPr>
            <w:tcW w:w="690" w:type="dxa"/>
          </w:tcPr>
          <w:p>
            <w:pPr>
              <w:pStyle w:val="11"/>
              <w:spacing w:before="65"/>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600</w:t>
            </w:r>
          </w:p>
        </w:tc>
        <w:tc>
          <w:tcPr>
            <w:tcW w:w="660" w:type="dxa"/>
          </w:tcPr>
          <w:p>
            <w:pPr>
              <w:pStyle w:val="11"/>
              <w:spacing w:before="65"/>
              <w:ind w:left="171"/>
              <w:rPr>
                <w:rFonts w:ascii="仿宋_GB2312" w:hAnsi="仿宋_GB2312" w:eastAsia="仿宋_GB2312" w:cs="仿宋_GB2312"/>
                <w:sz w:val="30"/>
                <w:szCs w:val="30"/>
              </w:rPr>
            </w:pPr>
            <w:r>
              <w:rPr>
                <w:rFonts w:hint="eastAsia" w:ascii="仿宋_GB2312" w:hAnsi="仿宋_GB2312" w:eastAsia="仿宋_GB2312" w:cs="仿宋_GB2312"/>
                <w:sz w:val="30"/>
                <w:szCs w:val="30"/>
              </w:rPr>
              <w:t>600</w:t>
            </w:r>
          </w:p>
        </w:tc>
        <w:tc>
          <w:tcPr>
            <w:tcW w:w="570" w:type="dxa"/>
          </w:tcPr>
          <w:p>
            <w:pPr>
              <w:pStyle w:val="11"/>
              <w:rPr>
                <w:rFonts w:ascii="仿宋_GB2312" w:hAnsi="仿宋_GB2312" w:eastAsia="仿宋_GB2312" w:cs="仿宋_GB2312"/>
                <w:sz w:val="30"/>
                <w:szCs w:val="30"/>
              </w:rPr>
            </w:pPr>
          </w:p>
        </w:tc>
        <w:tc>
          <w:tcPr>
            <w:tcW w:w="495" w:type="dxa"/>
          </w:tcPr>
          <w:p>
            <w:pPr>
              <w:pStyle w:val="11"/>
              <w:rPr>
                <w:rFonts w:ascii="仿宋_GB2312" w:hAnsi="仿宋_GB2312" w:eastAsia="仿宋_GB2312" w:cs="仿宋_GB2312"/>
                <w:sz w:val="30"/>
                <w:szCs w:val="30"/>
              </w:rPr>
            </w:pPr>
          </w:p>
        </w:tc>
        <w:tc>
          <w:tcPr>
            <w:tcW w:w="436" w:type="dxa"/>
          </w:tcPr>
          <w:p>
            <w:pPr>
              <w:pStyle w:val="11"/>
              <w:spacing w:before="65"/>
              <w:ind w:left="7"/>
              <w:jc w:val="center"/>
              <w:rPr>
                <w:rFonts w:ascii="仿宋_GB2312" w:hAnsi="仿宋_GB2312" w:eastAsia="仿宋_GB2312" w:cs="仿宋_GB2312"/>
                <w:sz w:val="30"/>
                <w:szCs w:val="30"/>
              </w:rPr>
            </w:pPr>
            <w:r>
              <w:rPr>
                <w:rFonts w:hint="eastAsia" w:ascii="仿宋_GB2312" w:hAnsi="仿宋_GB2312" w:eastAsia="仿宋_GB2312" w:cs="仿宋_GB2312"/>
                <w:w w:val="99"/>
                <w:sz w:val="30"/>
                <w:szCs w:val="30"/>
              </w:rPr>
              <w:t>√</w:t>
            </w: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p>
        </w:tc>
        <w:tc>
          <w:tcPr>
            <w:tcW w:w="600" w:type="dxa"/>
          </w:tcPr>
          <w:p>
            <w:pPr>
              <w:pStyle w:val="11"/>
              <w:spacing w:before="65"/>
              <w:ind w:left="174" w:right="16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3487" w:type="dxa"/>
            <w:gridSpan w:val="5"/>
          </w:tcPr>
          <w:p>
            <w:pPr>
              <w:pStyle w:val="11"/>
              <w:spacing w:before="65"/>
              <w:ind w:left="1407" w:right="14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周课时</w:t>
            </w:r>
          </w:p>
        </w:tc>
        <w:tc>
          <w:tcPr>
            <w:tcW w:w="690" w:type="dxa"/>
          </w:tcPr>
          <w:p>
            <w:pPr>
              <w:pStyle w:val="11"/>
              <w:rPr>
                <w:rFonts w:ascii="仿宋_GB2312" w:hAnsi="仿宋_GB2312" w:eastAsia="仿宋_GB2312" w:cs="仿宋_GB2312"/>
                <w:sz w:val="30"/>
                <w:szCs w:val="30"/>
              </w:rPr>
            </w:pPr>
          </w:p>
        </w:tc>
        <w:tc>
          <w:tcPr>
            <w:tcW w:w="660" w:type="dxa"/>
          </w:tcPr>
          <w:p>
            <w:pPr>
              <w:pStyle w:val="11"/>
              <w:rPr>
                <w:rFonts w:ascii="仿宋_GB2312" w:hAnsi="仿宋_GB2312" w:eastAsia="仿宋_GB2312" w:cs="仿宋_GB2312"/>
                <w:sz w:val="30"/>
                <w:szCs w:val="30"/>
              </w:rPr>
            </w:pPr>
          </w:p>
        </w:tc>
        <w:tc>
          <w:tcPr>
            <w:tcW w:w="570" w:type="dxa"/>
          </w:tcPr>
          <w:p>
            <w:pPr>
              <w:pStyle w:val="11"/>
              <w:rPr>
                <w:rFonts w:ascii="仿宋_GB2312" w:hAnsi="仿宋_GB2312" w:eastAsia="仿宋_GB2312" w:cs="仿宋_GB2312"/>
                <w:sz w:val="30"/>
                <w:szCs w:val="30"/>
              </w:rPr>
            </w:pP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spacing w:before="65"/>
              <w:ind w:left="194"/>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555" w:type="dxa"/>
          </w:tcPr>
          <w:p>
            <w:pPr>
              <w:pStyle w:val="11"/>
              <w:spacing w:before="65"/>
              <w:ind w:right="162"/>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585" w:type="dxa"/>
          </w:tcPr>
          <w:p>
            <w:pPr>
              <w:pStyle w:val="11"/>
              <w:spacing w:before="65"/>
              <w:ind w:left="186"/>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630" w:type="dxa"/>
          </w:tcPr>
          <w:p>
            <w:pPr>
              <w:pStyle w:val="11"/>
              <w:spacing w:before="65"/>
              <w:ind w:left="189" w:right="18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645" w:type="dxa"/>
          </w:tcPr>
          <w:p>
            <w:pPr>
              <w:pStyle w:val="11"/>
              <w:spacing w:before="65"/>
              <w:ind w:left="197" w:righ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28</w:t>
            </w:r>
          </w:p>
        </w:tc>
        <w:tc>
          <w:tcPr>
            <w:tcW w:w="600" w:type="dxa"/>
          </w:tcPr>
          <w:p>
            <w:pPr>
              <w:pStyle w:val="11"/>
              <w:spacing w:before="65"/>
              <w:ind w:left="174" w:right="16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487" w:type="dxa"/>
            <w:gridSpan w:val="5"/>
          </w:tcPr>
          <w:p>
            <w:pPr>
              <w:pStyle w:val="11"/>
              <w:spacing w:before="31"/>
              <w:ind w:left="1007"/>
              <w:rPr>
                <w:rFonts w:ascii="仿宋_GB2312" w:hAnsi="仿宋_GB2312" w:eastAsia="仿宋_GB2312" w:cs="仿宋_GB2312"/>
                <w:sz w:val="30"/>
                <w:szCs w:val="30"/>
              </w:rPr>
            </w:pPr>
            <w:r>
              <w:rPr>
                <w:rFonts w:hint="eastAsia" w:ascii="仿宋_GB2312" w:hAnsi="仿宋_GB2312" w:eastAsia="仿宋_GB2312" w:cs="仿宋_GB2312"/>
                <w:sz w:val="30"/>
                <w:szCs w:val="30"/>
              </w:rPr>
              <w:t>每学期课程门数</w:t>
            </w:r>
          </w:p>
        </w:tc>
        <w:tc>
          <w:tcPr>
            <w:tcW w:w="690" w:type="dxa"/>
          </w:tcPr>
          <w:p>
            <w:pPr>
              <w:pStyle w:val="11"/>
              <w:rPr>
                <w:rFonts w:ascii="仿宋_GB2312" w:hAnsi="仿宋_GB2312" w:eastAsia="仿宋_GB2312" w:cs="仿宋_GB2312"/>
                <w:sz w:val="30"/>
                <w:szCs w:val="30"/>
              </w:rPr>
            </w:pPr>
          </w:p>
        </w:tc>
        <w:tc>
          <w:tcPr>
            <w:tcW w:w="660" w:type="dxa"/>
          </w:tcPr>
          <w:p>
            <w:pPr>
              <w:pStyle w:val="11"/>
              <w:rPr>
                <w:rFonts w:ascii="仿宋_GB2312" w:hAnsi="仿宋_GB2312" w:eastAsia="仿宋_GB2312" w:cs="仿宋_GB2312"/>
                <w:sz w:val="30"/>
                <w:szCs w:val="30"/>
              </w:rPr>
            </w:pPr>
          </w:p>
        </w:tc>
        <w:tc>
          <w:tcPr>
            <w:tcW w:w="570" w:type="dxa"/>
          </w:tcPr>
          <w:p>
            <w:pPr>
              <w:pStyle w:val="11"/>
              <w:rPr>
                <w:rFonts w:ascii="仿宋_GB2312" w:hAnsi="仿宋_GB2312" w:eastAsia="仿宋_GB2312" w:cs="仿宋_GB2312"/>
                <w:sz w:val="30"/>
                <w:szCs w:val="30"/>
              </w:rPr>
            </w:pP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87" w:type="dxa"/>
            <w:gridSpan w:val="5"/>
          </w:tcPr>
          <w:p>
            <w:pPr>
              <w:pStyle w:val="11"/>
              <w:spacing w:before="81"/>
              <w:ind w:left="1407" w:right="14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合计</w:t>
            </w:r>
          </w:p>
        </w:tc>
        <w:tc>
          <w:tcPr>
            <w:tcW w:w="690" w:type="dxa"/>
          </w:tcPr>
          <w:p>
            <w:pPr>
              <w:pStyle w:val="11"/>
              <w:spacing w:before="81"/>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21"/>
                <w:szCs w:val="21"/>
              </w:rPr>
              <w:t>3348</w:t>
            </w:r>
          </w:p>
        </w:tc>
        <w:tc>
          <w:tcPr>
            <w:tcW w:w="660" w:type="dxa"/>
          </w:tcPr>
          <w:p>
            <w:pPr>
              <w:pStyle w:val="11"/>
              <w:rPr>
                <w:rFonts w:ascii="仿宋_GB2312" w:hAnsi="仿宋_GB2312" w:eastAsia="仿宋_GB2312" w:cs="仿宋_GB2312"/>
                <w:sz w:val="30"/>
                <w:szCs w:val="30"/>
              </w:rPr>
            </w:pPr>
          </w:p>
        </w:tc>
        <w:tc>
          <w:tcPr>
            <w:tcW w:w="570" w:type="dxa"/>
          </w:tcPr>
          <w:p>
            <w:pPr>
              <w:pStyle w:val="11"/>
              <w:rPr>
                <w:rFonts w:ascii="仿宋_GB2312" w:hAnsi="仿宋_GB2312" w:eastAsia="仿宋_GB2312" w:cs="仿宋_GB2312"/>
                <w:sz w:val="30"/>
                <w:szCs w:val="30"/>
              </w:rPr>
            </w:pPr>
          </w:p>
        </w:tc>
        <w:tc>
          <w:tcPr>
            <w:tcW w:w="495" w:type="dxa"/>
          </w:tcPr>
          <w:p>
            <w:pPr>
              <w:pStyle w:val="11"/>
              <w:rPr>
                <w:rFonts w:ascii="仿宋_GB2312" w:hAnsi="仿宋_GB2312" w:eastAsia="仿宋_GB2312" w:cs="仿宋_GB2312"/>
                <w:sz w:val="30"/>
                <w:szCs w:val="30"/>
              </w:rPr>
            </w:pPr>
          </w:p>
        </w:tc>
        <w:tc>
          <w:tcPr>
            <w:tcW w:w="436" w:type="dxa"/>
          </w:tcPr>
          <w:p>
            <w:pPr>
              <w:pStyle w:val="11"/>
              <w:rPr>
                <w:rFonts w:ascii="仿宋_GB2312" w:hAnsi="仿宋_GB2312" w:eastAsia="仿宋_GB2312" w:cs="仿宋_GB2312"/>
                <w:sz w:val="30"/>
                <w:szCs w:val="30"/>
              </w:rPr>
            </w:pPr>
          </w:p>
        </w:tc>
        <w:tc>
          <w:tcPr>
            <w:tcW w:w="420"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c>
          <w:tcPr>
            <w:tcW w:w="555" w:type="dxa"/>
          </w:tcPr>
          <w:p>
            <w:pPr>
              <w:pStyle w:val="11"/>
              <w:rPr>
                <w:rFonts w:ascii="仿宋_GB2312" w:hAnsi="仿宋_GB2312" w:eastAsia="仿宋_GB2312" w:cs="仿宋_GB2312"/>
                <w:sz w:val="30"/>
                <w:szCs w:val="30"/>
              </w:rPr>
            </w:pPr>
          </w:p>
        </w:tc>
        <w:tc>
          <w:tcPr>
            <w:tcW w:w="585" w:type="dxa"/>
          </w:tcPr>
          <w:p>
            <w:pPr>
              <w:pStyle w:val="11"/>
              <w:rPr>
                <w:rFonts w:ascii="仿宋_GB2312" w:hAnsi="仿宋_GB2312" w:eastAsia="仿宋_GB2312" w:cs="仿宋_GB2312"/>
                <w:sz w:val="30"/>
                <w:szCs w:val="30"/>
              </w:rPr>
            </w:pPr>
          </w:p>
        </w:tc>
        <w:tc>
          <w:tcPr>
            <w:tcW w:w="630" w:type="dxa"/>
          </w:tcPr>
          <w:p>
            <w:pPr>
              <w:pStyle w:val="11"/>
              <w:rPr>
                <w:rFonts w:ascii="仿宋_GB2312" w:hAnsi="仿宋_GB2312" w:eastAsia="仿宋_GB2312" w:cs="仿宋_GB2312"/>
                <w:sz w:val="30"/>
                <w:szCs w:val="30"/>
              </w:rPr>
            </w:pPr>
          </w:p>
        </w:tc>
        <w:tc>
          <w:tcPr>
            <w:tcW w:w="645" w:type="dxa"/>
          </w:tcPr>
          <w:p>
            <w:pPr>
              <w:pStyle w:val="11"/>
              <w:rPr>
                <w:rFonts w:ascii="仿宋_GB2312" w:hAnsi="仿宋_GB2312" w:eastAsia="仿宋_GB2312" w:cs="仿宋_GB2312"/>
                <w:sz w:val="30"/>
                <w:szCs w:val="30"/>
              </w:rPr>
            </w:pPr>
          </w:p>
        </w:tc>
        <w:tc>
          <w:tcPr>
            <w:tcW w:w="600" w:type="dxa"/>
          </w:tcPr>
          <w:p>
            <w:pPr>
              <w:pStyle w:val="11"/>
              <w:rPr>
                <w:rFonts w:ascii="仿宋_GB2312" w:hAnsi="仿宋_GB2312" w:eastAsia="仿宋_GB2312" w:cs="仿宋_GB2312"/>
                <w:sz w:val="30"/>
                <w:szCs w:val="30"/>
              </w:rPr>
            </w:pPr>
          </w:p>
        </w:tc>
      </w:tr>
    </w:tbl>
    <w:p>
      <w:pPr>
        <w:pStyle w:val="2"/>
        <w:spacing w:before="1"/>
        <w:ind w:left="0"/>
        <w:rPr>
          <w:sz w:val="9"/>
        </w:rPr>
      </w:pPr>
    </w:p>
    <w:p>
      <w:pPr>
        <w:pStyle w:val="2"/>
        <w:spacing w:before="55" w:line="520" w:lineRule="exact"/>
        <w:ind w:left="1053"/>
        <w:rPr>
          <w:rFonts w:ascii="仿宋_GB2312" w:hAnsi="仿宋" w:eastAsia="仿宋_GB2312"/>
          <w:spacing w:val="-1"/>
          <w:sz w:val="30"/>
          <w:szCs w:val="30"/>
        </w:rPr>
      </w:pPr>
      <w:r>
        <w:rPr>
          <w:rFonts w:hint="eastAsia" w:ascii="仿宋_GB2312" w:hAnsi="仿宋" w:eastAsia="仿宋_GB2312"/>
          <w:spacing w:val="-1"/>
          <w:sz w:val="30"/>
          <w:szCs w:val="30"/>
        </w:rPr>
        <w:t>备注说明：</w:t>
      </w:r>
    </w:p>
    <w:p>
      <w:pPr>
        <w:pStyle w:val="2"/>
        <w:spacing w:before="211" w:line="520" w:lineRule="exact"/>
        <w:ind w:right="614" w:firstLine="640"/>
        <w:jc w:val="both"/>
        <w:rPr>
          <w:rFonts w:ascii="仿宋" w:hAnsi="仿宋" w:eastAsia="仿宋"/>
          <w:spacing w:val="-1"/>
          <w:sz w:val="30"/>
          <w:szCs w:val="30"/>
        </w:rPr>
      </w:pPr>
      <w:r>
        <w:rPr>
          <w:rFonts w:hint="eastAsia" w:ascii="仿宋_GB2312" w:hAnsi="仿宋" w:eastAsia="仿宋_GB2312"/>
          <w:spacing w:val="-1"/>
          <w:sz w:val="30"/>
          <w:szCs w:val="30"/>
        </w:rPr>
        <w:t>三年总学时为 3348，其中公共基础课程学时为 1044，占总学时的31.1%；专业（技能）课程学时为2094，占总学时的 62.5%；军训及入学教育学时为120学时；劳动实践教育为 90 学时</w:t>
      </w:r>
      <w:r>
        <w:rPr>
          <w:rFonts w:ascii="仿宋" w:hAnsi="仿宋" w:eastAsia="仿宋"/>
          <w:spacing w:val="-1"/>
          <w:sz w:val="30"/>
          <w:szCs w:val="30"/>
        </w:rPr>
        <w:t>。</w:t>
      </w:r>
    </w:p>
    <w:p>
      <w:pPr>
        <w:spacing w:line="520" w:lineRule="exact"/>
        <w:ind w:firstLine="447" w:firstLineChars="150"/>
        <w:rPr>
          <w:spacing w:val="-17"/>
          <w:w w:val="95"/>
          <w:sz w:val="32"/>
          <w:szCs w:val="32"/>
        </w:rPr>
      </w:pPr>
      <w:bookmarkStart w:id="24" w:name="八、实施保障"/>
      <w:bookmarkEnd w:id="24"/>
      <w:r>
        <w:rPr>
          <w:rFonts w:ascii="黑体" w:hAnsi="黑体" w:eastAsia="黑体"/>
          <w:spacing w:val="-1"/>
          <w:sz w:val="30"/>
          <w:szCs w:val="30"/>
        </w:rPr>
        <w:t>八、实施保障</w:t>
      </w:r>
    </w:p>
    <w:p>
      <w:pPr>
        <w:pStyle w:val="2"/>
        <w:spacing w:before="32"/>
        <w:ind w:left="1053"/>
        <w:rPr>
          <w:rFonts w:ascii="仿宋_GB2312" w:hAnsi="仿宋_GB2312" w:eastAsia="仿宋_GB2312" w:cs="仿宋_GB2312"/>
          <w:b/>
          <w:sz w:val="30"/>
          <w:szCs w:val="30"/>
        </w:rPr>
      </w:pPr>
      <w:bookmarkStart w:id="25" w:name="（一）师资队伍"/>
      <w:bookmarkEnd w:id="25"/>
      <w:r>
        <w:rPr>
          <w:rFonts w:hint="eastAsia" w:ascii="仿宋_GB2312" w:hAnsi="仿宋_GB2312" w:eastAsia="仿宋_GB2312" w:cs="仿宋_GB2312"/>
          <w:b/>
          <w:sz w:val="30"/>
          <w:szCs w:val="30"/>
        </w:rPr>
        <w:t>（一）师资队伍</w:t>
      </w:r>
    </w:p>
    <w:p>
      <w:pPr>
        <w:pStyle w:val="10"/>
        <w:numPr>
          <w:ilvl w:val="0"/>
          <w:numId w:val="3"/>
        </w:numPr>
        <w:tabs>
          <w:tab w:val="left" w:pos="1375"/>
        </w:tabs>
        <w:spacing w:before="210" w:line="520" w:lineRule="exact"/>
        <w:ind w:left="1378" w:hanging="323"/>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专任专业教师具备良好的师德和终身学习的能力；</w:t>
      </w:r>
    </w:p>
    <w:p>
      <w:pPr>
        <w:pStyle w:val="10"/>
        <w:numPr>
          <w:ilvl w:val="0"/>
          <w:numId w:val="3"/>
        </w:numPr>
        <w:tabs>
          <w:tab w:val="left" w:pos="1375"/>
        </w:tabs>
        <w:spacing w:before="211" w:line="520" w:lineRule="exact"/>
        <w:ind w:left="1378" w:hanging="323"/>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具有本科及以上学历；</w:t>
      </w:r>
    </w:p>
    <w:p>
      <w:pPr>
        <w:pStyle w:val="10"/>
        <w:numPr>
          <w:ilvl w:val="0"/>
          <w:numId w:val="3"/>
        </w:numPr>
        <w:tabs>
          <w:tab w:val="left" w:pos="1375"/>
        </w:tabs>
        <w:spacing w:before="209" w:line="520" w:lineRule="exact"/>
        <w:ind w:left="1378" w:hanging="323"/>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具有高中或中等职业学校教师资格证。</w:t>
      </w:r>
    </w:p>
    <w:p>
      <w:pPr>
        <w:pStyle w:val="10"/>
        <w:numPr>
          <w:ilvl w:val="0"/>
          <w:numId w:val="3"/>
        </w:numPr>
        <w:tabs>
          <w:tab w:val="left" w:pos="1375"/>
        </w:tabs>
        <w:spacing w:before="210" w:line="520" w:lineRule="exact"/>
        <w:ind w:left="1378" w:hanging="323"/>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兼职教师数为专任专业教师数的 2/3；</w:t>
      </w:r>
    </w:p>
    <w:p>
      <w:pPr>
        <w:pStyle w:val="10"/>
        <w:numPr>
          <w:ilvl w:val="0"/>
          <w:numId w:val="3"/>
        </w:numPr>
        <w:tabs>
          <w:tab w:val="left" w:pos="1375"/>
        </w:tabs>
        <w:spacing w:before="209" w:line="520" w:lineRule="exact"/>
        <w:ind w:left="1378" w:hanging="323"/>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双师型教师占比已达 54％。</w:t>
      </w:r>
    </w:p>
    <w:p>
      <w:pPr>
        <w:pStyle w:val="2"/>
        <w:spacing w:before="210"/>
        <w:ind w:left="1053"/>
        <w:rPr>
          <w:rFonts w:ascii="仿宋_GB2312" w:hAnsi="仿宋_GB2312" w:eastAsia="仿宋_GB2312" w:cs="仿宋_GB2312"/>
          <w:b/>
          <w:sz w:val="30"/>
          <w:szCs w:val="30"/>
        </w:rPr>
      </w:pPr>
      <w:r>
        <w:rPr>
          <w:rFonts w:hint="eastAsia" w:ascii="仿宋_GB2312" w:hAnsi="仿宋_GB2312" w:eastAsia="仿宋_GB2312" w:cs="仿宋_GB2312"/>
          <w:b/>
          <w:sz w:val="30"/>
          <w:szCs w:val="30"/>
        </w:rPr>
        <w:t>（二）教学设施</w:t>
      </w:r>
    </w:p>
    <w:p>
      <w:pPr>
        <w:tabs>
          <w:tab w:val="left" w:pos="1375"/>
        </w:tabs>
        <w:spacing w:before="211" w:after="33"/>
        <w:ind w:left="1052"/>
        <w:rPr>
          <w:rFonts w:ascii="仿宋_GB2312" w:hAnsi="仿宋_GB2312" w:eastAsia="仿宋_GB2312" w:cs="仿宋_GB2312"/>
          <w:w w:val="95"/>
          <w:sz w:val="30"/>
          <w:szCs w:val="30"/>
        </w:rPr>
      </w:pPr>
      <w:bookmarkStart w:id="26" w:name="1.校内实训室一览表"/>
      <w:bookmarkEnd w:id="26"/>
      <w:r>
        <w:rPr>
          <w:rFonts w:hint="eastAsia" w:ascii="仿宋_GB2312" w:hAnsi="仿宋_GB2312" w:eastAsia="仿宋_GB2312" w:cs="仿宋_GB2312"/>
          <w:w w:val="95"/>
          <w:sz w:val="30"/>
          <w:szCs w:val="30"/>
        </w:rPr>
        <w:t>1、校内实训室一览表</w:t>
      </w:r>
    </w:p>
    <w:tbl>
      <w:tblPr>
        <w:tblStyle w:val="9"/>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992"/>
        <w:gridCol w:w="3901"/>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07" w:type="dxa"/>
            <w:shd w:val="clear" w:color="auto" w:fill="auto"/>
          </w:tcPr>
          <w:p>
            <w:pPr>
              <w:pStyle w:val="11"/>
              <w:spacing w:line="400" w:lineRule="exact"/>
              <w:ind w:left="181" w:right="173"/>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992" w:type="dxa"/>
            <w:shd w:val="clear" w:color="auto" w:fill="auto"/>
          </w:tcPr>
          <w:p>
            <w:pPr>
              <w:pStyle w:val="11"/>
              <w:spacing w:before="11"/>
              <w:rPr>
                <w:rFonts w:ascii="仿宋_GB2312" w:hAnsi="仿宋_GB2312" w:eastAsia="仿宋_GB2312" w:cs="仿宋_GB2312"/>
                <w:sz w:val="30"/>
                <w:szCs w:val="30"/>
              </w:rPr>
            </w:pPr>
          </w:p>
          <w:p>
            <w:pPr>
              <w:pStyle w:val="11"/>
              <w:ind w:left="164" w:right="15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实训室名称</w:t>
            </w:r>
          </w:p>
        </w:tc>
        <w:tc>
          <w:tcPr>
            <w:tcW w:w="3901" w:type="dxa"/>
            <w:shd w:val="clear" w:color="auto" w:fill="auto"/>
          </w:tcPr>
          <w:p>
            <w:pPr>
              <w:pStyle w:val="11"/>
              <w:spacing w:before="11"/>
              <w:rPr>
                <w:rFonts w:ascii="仿宋_GB2312" w:hAnsi="仿宋_GB2312" w:eastAsia="仿宋_GB2312" w:cs="仿宋_GB2312"/>
                <w:sz w:val="30"/>
                <w:szCs w:val="30"/>
              </w:rPr>
            </w:pPr>
          </w:p>
          <w:p>
            <w:pPr>
              <w:pStyle w:val="11"/>
              <w:ind w:left="248" w:right="24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主要功能</w:t>
            </w:r>
          </w:p>
        </w:tc>
        <w:tc>
          <w:tcPr>
            <w:tcW w:w="2800" w:type="dxa"/>
            <w:shd w:val="clear" w:color="auto" w:fill="auto"/>
          </w:tcPr>
          <w:p>
            <w:pPr>
              <w:pStyle w:val="11"/>
              <w:spacing w:before="11"/>
              <w:rPr>
                <w:rFonts w:ascii="仿宋_GB2312" w:hAnsi="仿宋_GB2312" w:eastAsia="仿宋_GB2312" w:cs="仿宋_GB2312"/>
                <w:sz w:val="30"/>
                <w:szCs w:val="30"/>
              </w:rPr>
            </w:pPr>
          </w:p>
          <w:p>
            <w:pPr>
              <w:pStyle w:val="11"/>
              <w:ind w:left="920"/>
              <w:rPr>
                <w:rFonts w:ascii="仿宋_GB2312" w:hAnsi="仿宋_GB2312" w:eastAsia="仿宋_GB2312" w:cs="仿宋_GB2312"/>
                <w:sz w:val="30"/>
                <w:szCs w:val="30"/>
              </w:rPr>
            </w:pPr>
            <w:r>
              <w:rPr>
                <w:rFonts w:hint="eastAsia" w:ascii="仿宋_GB2312" w:hAnsi="仿宋_GB2312" w:eastAsia="仿宋_GB2312" w:cs="仿宋_GB2312"/>
                <w:sz w:val="30"/>
                <w:szCs w:val="30"/>
              </w:rPr>
              <w:t>主要设备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07" w:type="dxa"/>
            <w:shd w:val="clear" w:color="auto" w:fill="auto"/>
          </w:tcPr>
          <w:p>
            <w:pPr>
              <w:pStyle w:val="11"/>
              <w:spacing w:before="10"/>
              <w:rPr>
                <w:rFonts w:ascii="仿宋_GB2312" w:hAnsi="仿宋_GB2312" w:eastAsia="仿宋_GB2312" w:cs="仿宋_GB2312"/>
                <w:sz w:val="30"/>
                <w:szCs w:val="30"/>
              </w:rPr>
            </w:pPr>
          </w:p>
          <w:p>
            <w:pPr>
              <w:pStyle w:val="11"/>
              <w:ind w:left="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992" w:type="dxa"/>
            <w:shd w:val="clear" w:color="auto" w:fill="auto"/>
            <w:vAlign w:val="center"/>
          </w:tcPr>
          <w:p>
            <w:pPr>
              <w:pStyle w:val="11"/>
              <w:ind w:left="164" w:right="15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数字梦工场</w:t>
            </w:r>
          </w:p>
        </w:tc>
        <w:tc>
          <w:tcPr>
            <w:tcW w:w="3901" w:type="dxa"/>
            <w:shd w:val="clear" w:color="auto" w:fill="auto"/>
          </w:tcPr>
          <w:p>
            <w:pPr>
              <w:pStyle w:val="11"/>
              <w:spacing w:before="10"/>
              <w:rPr>
                <w:rFonts w:ascii="仿宋_GB2312" w:hAnsi="仿宋_GB2312" w:eastAsia="仿宋_GB2312" w:cs="仿宋_GB2312"/>
                <w:sz w:val="30"/>
                <w:szCs w:val="30"/>
              </w:rPr>
            </w:pPr>
          </w:p>
          <w:p>
            <w:pPr>
              <w:pStyle w:val="11"/>
              <w:ind w:left="248" w:right="242"/>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课堂教学及项目的制作</w:t>
            </w:r>
          </w:p>
        </w:tc>
        <w:tc>
          <w:tcPr>
            <w:tcW w:w="2800" w:type="dxa"/>
            <w:shd w:val="clear" w:color="auto" w:fill="auto"/>
            <w:vAlign w:val="center"/>
          </w:tcPr>
          <w:p>
            <w:pPr>
              <w:pStyle w:val="11"/>
              <w:spacing w:before="208" w:line="312" w:lineRule="auto"/>
              <w:ind w:right="96"/>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专业计算机</w:t>
            </w:r>
          </w:p>
        </w:tc>
      </w:tr>
    </w:tbl>
    <w:p>
      <w:pPr>
        <w:pStyle w:val="2"/>
        <w:spacing w:before="3"/>
        <w:ind w:left="1053"/>
        <w:rPr>
          <w:rFonts w:ascii="仿宋_GB2312" w:hAnsi="仿宋_GB2312" w:eastAsia="仿宋_GB2312" w:cs="仿宋_GB2312"/>
          <w:sz w:val="30"/>
          <w:szCs w:val="30"/>
        </w:rPr>
      </w:pPr>
    </w:p>
    <w:p>
      <w:pPr>
        <w:pStyle w:val="2"/>
        <w:spacing w:before="3"/>
        <w:ind w:left="1053"/>
        <w:rPr>
          <w:rFonts w:ascii="仿宋_GB2312" w:hAnsi="仿宋_GB2312" w:eastAsia="仿宋_GB2312" w:cs="仿宋_GB2312"/>
          <w:b/>
          <w:sz w:val="30"/>
          <w:szCs w:val="30"/>
        </w:rPr>
      </w:pPr>
      <w:r>
        <w:rPr>
          <w:rFonts w:hint="eastAsia" w:ascii="仿宋_GB2312" w:hAnsi="仿宋_GB2312" w:eastAsia="仿宋_GB2312" w:cs="仿宋_GB2312"/>
          <w:b/>
          <w:sz w:val="30"/>
          <w:szCs w:val="30"/>
        </w:rPr>
        <w:t>（三）教学资源</w:t>
      </w:r>
    </w:p>
    <w:p>
      <w:pPr>
        <w:pStyle w:val="2"/>
        <w:spacing w:before="190" w:line="520" w:lineRule="exact"/>
        <w:ind w:left="1053"/>
        <w:rPr>
          <w:rFonts w:ascii="仿宋_GB2312" w:hAnsi="仿宋_GB2312" w:eastAsia="仿宋_GB2312" w:cs="仿宋_GB2312"/>
          <w:sz w:val="30"/>
          <w:szCs w:val="30"/>
        </w:rPr>
      </w:pPr>
      <w:bookmarkStart w:id="27" w:name="1.教材选用"/>
      <w:bookmarkEnd w:id="27"/>
      <w:r>
        <w:rPr>
          <w:rFonts w:hint="eastAsia" w:ascii="仿宋_GB2312" w:hAnsi="仿宋_GB2312" w:eastAsia="仿宋_GB2312" w:cs="仿宋_GB2312"/>
          <w:w w:val="95"/>
          <w:sz w:val="30"/>
          <w:szCs w:val="30"/>
        </w:rPr>
        <w:t>1.教材选用</w:t>
      </w:r>
    </w:p>
    <w:p>
      <w:pPr>
        <w:pStyle w:val="2"/>
        <w:spacing w:before="1" w:line="520" w:lineRule="exact"/>
        <w:ind w:right="452" w:firstLine="640"/>
        <w:rPr>
          <w:rFonts w:ascii="仿宋_GB2312" w:hAnsi="仿宋_GB2312" w:eastAsia="仿宋_GB2312" w:cs="仿宋_GB2312"/>
          <w:spacing w:val="-1"/>
          <w:sz w:val="30"/>
          <w:szCs w:val="30"/>
        </w:rPr>
      </w:pPr>
      <w:bookmarkStart w:id="28" w:name="严格选用国家规划教材；保证教材内容紧跟专业技术发展的脚步；规划中没有的教材，可结"/>
      <w:bookmarkEnd w:id="28"/>
      <w:r>
        <w:rPr>
          <w:rFonts w:hint="eastAsia" w:ascii="仿宋_GB2312" w:hAnsi="仿宋_GB2312" w:eastAsia="仿宋_GB2312" w:cs="仿宋_GB2312"/>
          <w:spacing w:val="-1"/>
          <w:sz w:val="30"/>
          <w:szCs w:val="30"/>
        </w:rPr>
        <w:t>严格选用国家规划教材；保证教材内容紧跟专业技术发展的脚步； 规划中没有的教材，可结合专业发展需求，选择与现代职业教育教学</w:t>
      </w:r>
    </w:p>
    <w:p>
      <w:pPr>
        <w:pStyle w:val="2"/>
        <w:spacing w:before="35" w:line="520" w:lineRule="exact"/>
        <w:ind w:left="1053" w:right="7371" w:hanging="641"/>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相匹配的编排教材。</w:t>
      </w:r>
      <w:bookmarkStart w:id="29" w:name="2.图书文献配备"/>
      <w:bookmarkEnd w:id="29"/>
    </w:p>
    <w:p>
      <w:pPr>
        <w:pStyle w:val="2"/>
        <w:spacing w:before="35" w:line="520" w:lineRule="exact"/>
        <w:ind w:left="1053" w:right="7371" w:hanging="641"/>
        <w:rPr>
          <w:rFonts w:ascii="仿宋_GB2312" w:hAnsi="仿宋_GB2312" w:eastAsia="仿宋_GB2312" w:cs="仿宋_GB2312"/>
          <w:sz w:val="30"/>
          <w:szCs w:val="30"/>
        </w:rPr>
      </w:pPr>
      <w:r>
        <w:rPr>
          <w:rFonts w:hint="eastAsia" w:ascii="仿宋_GB2312" w:hAnsi="仿宋_GB2312" w:eastAsia="仿宋_GB2312" w:cs="仿宋_GB2312"/>
          <w:w w:val="95"/>
          <w:sz w:val="30"/>
          <w:szCs w:val="30"/>
        </w:rPr>
        <w:t>2.图书文献配备</w:t>
      </w:r>
    </w:p>
    <w:p>
      <w:pPr>
        <w:pStyle w:val="2"/>
        <w:spacing w:before="3" w:line="520" w:lineRule="exact"/>
        <w:ind w:left="1053" w:right="1933"/>
        <w:rPr>
          <w:rFonts w:ascii="仿宋_GB2312" w:hAnsi="仿宋_GB2312" w:eastAsia="仿宋_GB2312" w:cs="仿宋_GB2312"/>
          <w:spacing w:val="-1"/>
          <w:sz w:val="30"/>
          <w:szCs w:val="30"/>
        </w:rPr>
      </w:pPr>
      <w:bookmarkStart w:id="30" w:name="学校图书馆有5万余册藏书，可供师生随时查阅资料。"/>
      <w:bookmarkEnd w:id="30"/>
      <w:r>
        <w:rPr>
          <w:rFonts w:hint="eastAsia" w:ascii="仿宋_GB2312" w:hAnsi="仿宋_GB2312" w:eastAsia="仿宋_GB2312" w:cs="仿宋_GB2312"/>
          <w:spacing w:val="-1"/>
          <w:sz w:val="30"/>
          <w:szCs w:val="30"/>
        </w:rPr>
        <w:t>学校图书馆有 14 万余册藏书，可供师生随时查阅资料。</w:t>
      </w:r>
    </w:p>
    <w:p>
      <w:pPr>
        <w:pStyle w:val="2"/>
        <w:spacing w:before="3" w:line="520" w:lineRule="exact"/>
        <w:ind w:left="1053" w:right="1933"/>
        <w:rPr>
          <w:rFonts w:ascii="仿宋_GB2312" w:hAnsi="仿宋_GB2312" w:eastAsia="仿宋_GB2312" w:cs="仿宋_GB2312"/>
          <w:w w:val="95"/>
          <w:sz w:val="30"/>
          <w:szCs w:val="30"/>
        </w:rPr>
      </w:pPr>
      <w:r>
        <w:rPr>
          <w:rFonts w:hint="eastAsia" w:ascii="仿宋_GB2312" w:hAnsi="仿宋_GB2312" w:eastAsia="仿宋_GB2312" w:cs="仿宋_GB2312"/>
          <w:w w:val="95"/>
          <w:sz w:val="30"/>
          <w:szCs w:val="30"/>
        </w:rPr>
        <w:t>3.数字资源配置</w:t>
      </w:r>
    </w:p>
    <w:p>
      <w:pPr>
        <w:pStyle w:val="2"/>
        <w:spacing w:before="3" w:line="520" w:lineRule="exact"/>
        <w:ind w:right="613" w:firstLine="640"/>
        <w:rPr>
          <w:rFonts w:ascii="仿宋_GB2312" w:hAnsi="仿宋_GB2312" w:eastAsia="仿宋_GB2312" w:cs="仿宋_GB2312"/>
          <w:spacing w:val="-1"/>
          <w:sz w:val="30"/>
          <w:szCs w:val="30"/>
        </w:rPr>
      </w:pPr>
      <w:bookmarkStart w:id="31" w:name="加强网络教学资源库建设，如数字化教材、教学视频、视频习题库、试题库、案例库、配套"/>
      <w:bookmarkEnd w:id="31"/>
      <w:r>
        <w:rPr>
          <w:rFonts w:hint="eastAsia" w:ascii="仿宋_GB2312" w:hAnsi="仿宋_GB2312" w:eastAsia="仿宋_GB2312" w:cs="仿宋_GB2312"/>
          <w:spacing w:val="-1"/>
          <w:sz w:val="30"/>
          <w:szCs w:val="30"/>
        </w:rPr>
        <w:t>加强网络教学资源库建设，如数字化教材、教学视频、视频习题 库、试题库、案例库、配套教材等资源，不断丰富教学资源。</w:t>
      </w:r>
    </w:p>
    <w:p>
      <w:pPr>
        <w:pStyle w:val="2"/>
        <w:spacing w:before="3"/>
        <w:ind w:left="1053"/>
        <w:rPr>
          <w:rFonts w:ascii="仿宋_GB2312" w:hAnsi="仿宋_GB2312" w:eastAsia="仿宋_GB2312" w:cs="仿宋_GB2312"/>
          <w:b/>
          <w:sz w:val="30"/>
          <w:szCs w:val="30"/>
        </w:rPr>
      </w:pPr>
      <w:bookmarkStart w:id="32" w:name="（四）教学方法"/>
      <w:bookmarkEnd w:id="32"/>
      <w:r>
        <w:rPr>
          <w:rFonts w:hint="eastAsia" w:ascii="仿宋_GB2312" w:hAnsi="仿宋_GB2312" w:eastAsia="仿宋_GB2312" w:cs="仿宋_GB2312"/>
          <w:b/>
          <w:sz w:val="30"/>
          <w:szCs w:val="30"/>
        </w:rPr>
        <w:t>（四）教学方法</w:t>
      </w:r>
    </w:p>
    <w:p>
      <w:pPr>
        <w:pStyle w:val="10"/>
        <w:numPr>
          <w:ilvl w:val="0"/>
          <w:numId w:val="4"/>
        </w:numPr>
        <w:tabs>
          <w:tab w:val="left" w:pos="1375"/>
        </w:tabs>
        <w:spacing w:before="190" w:line="520" w:lineRule="exact"/>
        <w:rPr>
          <w:rFonts w:ascii="仿宋_GB2312" w:hAnsi="仿宋_GB2312" w:eastAsia="仿宋_GB2312" w:cs="仿宋_GB2312"/>
          <w:w w:val="95"/>
          <w:sz w:val="30"/>
          <w:szCs w:val="30"/>
        </w:rPr>
      </w:pPr>
      <w:r>
        <w:rPr>
          <w:rFonts w:hint="eastAsia" w:ascii="仿宋_GB2312" w:hAnsi="仿宋_GB2312" w:eastAsia="仿宋_GB2312" w:cs="仿宋_GB2312"/>
          <w:w w:val="95"/>
          <w:sz w:val="30"/>
          <w:szCs w:val="30"/>
        </w:rPr>
        <w:t>公共基础课：</w:t>
      </w:r>
    </w:p>
    <w:p>
      <w:pPr>
        <w:pStyle w:val="2"/>
        <w:spacing w:before="190"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以讲授法为主，辅之讨论法、读书指导法、自主探究法相结合的教学方法。</w:t>
      </w:r>
    </w:p>
    <w:p>
      <w:pPr>
        <w:pStyle w:val="10"/>
        <w:numPr>
          <w:ilvl w:val="0"/>
          <w:numId w:val="4"/>
        </w:numPr>
        <w:tabs>
          <w:tab w:val="left" w:pos="1375"/>
        </w:tabs>
        <w:spacing w:before="3" w:line="520" w:lineRule="exact"/>
        <w:rPr>
          <w:rFonts w:ascii="仿宋_GB2312" w:hAnsi="仿宋_GB2312" w:eastAsia="仿宋_GB2312" w:cs="仿宋_GB2312"/>
          <w:w w:val="95"/>
          <w:sz w:val="30"/>
          <w:szCs w:val="30"/>
        </w:rPr>
      </w:pPr>
      <w:r>
        <w:rPr>
          <w:rFonts w:hint="eastAsia" w:ascii="仿宋_GB2312" w:hAnsi="仿宋_GB2312" w:eastAsia="仿宋_GB2312" w:cs="仿宋_GB2312"/>
          <w:w w:val="95"/>
          <w:sz w:val="30"/>
          <w:szCs w:val="30"/>
        </w:rPr>
        <w:t>专业课：</w:t>
      </w:r>
    </w:p>
    <w:p>
      <w:pPr>
        <w:pStyle w:val="10"/>
        <w:numPr>
          <w:ilvl w:val="0"/>
          <w:numId w:val="5"/>
        </w:numPr>
        <w:tabs>
          <w:tab w:val="left" w:pos="1854"/>
        </w:tabs>
        <w:spacing w:before="190" w:line="520" w:lineRule="exact"/>
        <w:ind w:right="614" w:firstLine="64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按照学校“六步教学法”的教学改革模式，将学生分组，做好人员分工。通过教师示范、分组讨论、训练互动、学生提问、教师解惑、巩固训练等教学步骤，构建适应数字媒体专业的教学模式。</w:t>
      </w:r>
    </w:p>
    <w:p>
      <w:pPr>
        <w:pStyle w:val="10"/>
        <w:numPr>
          <w:ilvl w:val="0"/>
          <w:numId w:val="5"/>
        </w:numPr>
        <w:tabs>
          <w:tab w:val="left" w:pos="1854"/>
        </w:tabs>
        <w:spacing w:before="4" w:line="520" w:lineRule="exact"/>
        <w:ind w:right="614" w:firstLine="640"/>
        <w:jc w:val="both"/>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突出两类内容的“渗透式”教学：一是职业道德与综合素质的建构；二是实用专业技能建设。坚持把实践性教学作为数字媒体专业的主框架，把“项目教学”“分层教学”“小班化教学”等课程 打造成专业的“品牌”教学模式</w:t>
      </w:r>
      <w:r>
        <w:rPr>
          <w:rFonts w:hint="eastAsia" w:ascii="仿宋_GB2312" w:hAnsi="仿宋_GB2312" w:eastAsia="仿宋_GB2312" w:cs="仿宋_GB2312"/>
          <w:sz w:val="30"/>
          <w:szCs w:val="30"/>
        </w:rPr>
        <w:t>。</w:t>
      </w:r>
    </w:p>
    <w:p>
      <w:pPr>
        <w:pStyle w:val="10"/>
        <w:numPr>
          <w:ilvl w:val="0"/>
          <w:numId w:val="4"/>
        </w:numPr>
        <w:tabs>
          <w:tab w:val="left" w:pos="1375"/>
        </w:tabs>
        <w:spacing w:before="5" w:line="520" w:lineRule="exact"/>
        <w:rPr>
          <w:rFonts w:ascii="仿宋_GB2312" w:hAnsi="仿宋_GB2312" w:eastAsia="仿宋_GB2312" w:cs="仿宋_GB2312"/>
          <w:w w:val="95"/>
          <w:sz w:val="30"/>
          <w:szCs w:val="30"/>
        </w:rPr>
      </w:pPr>
      <w:r>
        <w:rPr>
          <w:rFonts w:hint="eastAsia" w:ascii="仿宋_GB2312" w:hAnsi="仿宋_GB2312" w:eastAsia="仿宋_GB2312" w:cs="仿宋_GB2312"/>
          <w:w w:val="95"/>
          <w:sz w:val="30"/>
          <w:szCs w:val="30"/>
        </w:rPr>
        <w:t>岗位实习：</w:t>
      </w:r>
    </w:p>
    <w:p>
      <w:pPr>
        <w:pStyle w:val="2"/>
        <w:spacing w:before="190"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采用校内专任老师和校外实训指导教师共同指导的方式，用人单 位和学校考核相结合，加强顶岗实习的过程跟踪。</w:t>
      </w:r>
    </w:p>
    <w:p>
      <w:pPr>
        <w:pStyle w:val="2"/>
        <w:spacing w:before="3"/>
        <w:ind w:left="1053"/>
        <w:rPr>
          <w:rFonts w:ascii="仿宋_GB2312" w:hAnsi="仿宋_GB2312" w:eastAsia="仿宋_GB2312" w:cs="仿宋_GB2312"/>
          <w:sz w:val="30"/>
          <w:szCs w:val="30"/>
        </w:rPr>
      </w:pPr>
      <w:bookmarkStart w:id="33" w:name="（五）学习评价"/>
      <w:bookmarkEnd w:id="33"/>
      <w:r>
        <w:rPr>
          <w:rFonts w:hint="eastAsia" w:ascii="仿宋_GB2312" w:hAnsi="仿宋_GB2312" w:eastAsia="仿宋_GB2312" w:cs="仿宋_GB2312"/>
          <w:b/>
          <w:sz w:val="30"/>
          <w:szCs w:val="30"/>
        </w:rPr>
        <w:t>（五）学习评价</w:t>
      </w:r>
    </w:p>
    <w:p>
      <w:pPr>
        <w:pStyle w:val="2"/>
        <w:spacing w:before="184"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由任课教师、校企合作共同实施评价，基本素养和文化知识及技 能主要由学校通过学生课程学习的作业、课堂表现、出勤、考试、技能考核等进行过程性评价和结果性评价，实习评价以企业为主，通过实习考勤、实习记录、实习报告、实习表现等方面，结合实习指导教师的评价对学生进行综合评价。</w:t>
      </w:r>
    </w:p>
    <w:p>
      <w:pPr>
        <w:pStyle w:val="10"/>
        <w:numPr>
          <w:ilvl w:val="0"/>
          <w:numId w:val="6"/>
        </w:numPr>
        <w:tabs>
          <w:tab w:val="left" w:pos="1375"/>
        </w:tabs>
        <w:spacing w:before="5" w:line="520" w:lineRule="exact"/>
        <w:rPr>
          <w:rFonts w:ascii="仿宋_GB2312" w:hAnsi="仿宋_GB2312" w:eastAsia="仿宋_GB2312" w:cs="仿宋_GB2312"/>
          <w:w w:val="95"/>
          <w:sz w:val="30"/>
          <w:szCs w:val="30"/>
        </w:rPr>
      </w:pPr>
      <w:bookmarkStart w:id="34" w:name="1.基本素养"/>
      <w:bookmarkEnd w:id="34"/>
      <w:r>
        <w:rPr>
          <w:rFonts w:hint="eastAsia" w:ascii="仿宋_GB2312" w:hAnsi="仿宋_GB2312" w:eastAsia="仿宋_GB2312" w:cs="仿宋_GB2312"/>
          <w:w w:val="95"/>
          <w:sz w:val="30"/>
          <w:szCs w:val="30"/>
        </w:rPr>
        <w:t>基本素养</w:t>
      </w:r>
    </w:p>
    <w:p>
      <w:pPr>
        <w:pStyle w:val="2"/>
        <w:spacing w:before="190" w:line="520" w:lineRule="exact"/>
        <w:ind w:left="1053" w:right="452"/>
        <w:rPr>
          <w:rFonts w:ascii="仿宋_GB2312" w:hAnsi="仿宋_GB2312" w:eastAsia="仿宋_GB2312" w:cs="仿宋_GB2312"/>
          <w:spacing w:val="-1"/>
          <w:sz w:val="30"/>
          <w:szCs w:val="30"/>
        </w:rPr>
      </w:pPr>
      <w:r>
        <w:rPr>
          <w:rFonts w:ascii="仿宋_GB2312" w:hAnsi="仿宋_GB2312" w:eastAsia="仿宋_GB2312" w:cs="仿宋_GB2312"/>
          <w:w w:val="95"/>
          <w:sz w:val="30"/>
          <w:szCs w:val="30"/>
        </w:rPr>
        <w:pict>
          <v:shape id="_x0000_s1031" o:spid="_x0000_s1031" o:spt="202" type="#_x0000_t202" style="position:absolute;left:0pt;margin-left:247.15pt;margin-top:788.15pt;height:18.75pt;width:33.15pt;mso-position-horizontal-relative:margin;mso-position-vertical-relative:page;mso-wrap-distance-bottom:3.6pt;mso-wrap-distance-left:9pt;mso-wrap-distance-right:9pt;mso-wrap-distance-top:3.6pt;z-index:251666432;mso-width-relative:page;mso-height-relative:page;" stroked="f" coordsize="21600,21600" o:gfxdata="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5hfgLXAAAACQEA&#10;AA8AAAAAAAAAAQAgAAAAIgAAAGRycy9kb3ducmV2LnhtbFBLAQIUABQAAAAIAIdO4kArBzQpGwIA&#10;AAQEAAAOAAAAAAAAAAEAIAAAACYBAABkcnMvZTJvRG9jLnhtbFBLBQYAAAAABgAGAFkBAACzBQAA&#10;AAA=&#10;">
            <v:path/>
            <v:fill focussize="0,0"/>
            <v:stroke on="f" joinstyle="miter"/>
            <v:imagedata o:title=""/>
            <o:lock v:ext="edit"/>
            <v:textbox>
              <w:txbxContent>
                <w:p>
                  <w:pPr>
                    <w:rPr>
                      <w:sz w:val="18"/>
                      <w:szCs w:val="18"/>
                    </w:rPr>
                  </w:pPr>
                </w:p>
              </w:txbxContent>
            </v:textbox>
            <w10:wrap type="square"/>
          </v:shape>
        </w:pict>
      </w:r>
      <w:r>
        <w:rPr>
          <w:rFonts w:hint="eastAsia" w:ascii="仿宋_GB2312" w:hAnsi="仿宋_GB2312" w:eastAsia="仿宋_GB2312" w:cs="仿宋_GB2312"/>
          <w:spacing w:val="-1"/>
          <w:sz w:val="30"/>
          <w:szCs w:val="30"/>
        </w:rPr>
        <w:t>基本素养包括品德素养、团队合作、敬业精神、组织协调等方面。 具体要求:</w:t>
      </w:r>
    </w:p>
    <w:p>
      <w:pPr>
        <w:pStyle w:val="2"/>
        <w:spacing w:before="2" w:line="520" w:lineRule="exact"/>
        <w:ind w:right="452"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品德素养:诚实守信、公平正直、吃苦耐劳、文明礼貌、勤俭自强、 乐于助人。</w:t>
      </w:r>
    </w:p>
    <w:p>
      <w:pPr>
        <w:pStyle w:val="2"/>
        <w:spacing w:before="3" w:line="520" w:lineRule="exact"/>
        <w:ind w:right="614" w:firstLine="640"/>
        <w:rPr>
          <w:rFonts w:ascii="仿宋_GB2312" w:hAnsi="仿宋_GB2312" w:eastAsia="仿宋_GB2312" w:cs="仿宋_GB2312"/>
          <w:spacing w:val="-1"/>
          <w:sz w:val="30"/>
          <w:szCs w:val="30"/>
        </w:rPr>
      </w:pPr>
      <w:r>
        <w:rPr>
          <w:rFonts w:ascii="仿宋_GB2312" w:hAnsi="仿宋_GB2312" w:eastAsia="仿宋_GB2312" w:cs="仿宋_GB2312"/>
          <w:w w:val="95"/>
          <w:sz w:val="30"/>
          <w:szCs w:val="30"/>
        </w:rPr>
        <w:pict>
          <v:shape id="_x0000_s1030" o:spid="_x0000_s1030" o:spt="202" type="#_x0000_t202" style="position:absolute;left:0pt;margin-left:283pt;margin-top:778.65pt;height:18.75pt;width:33.15pt;mso-position-horizontal-relative:page;mso-position-vertical-relative:page;mso-wrap-distance-bottom:3.6pt;mso-wrap-distance-left:9pt;mso-wrap-distance-right:9pt;mso-wrap-distance-top:3.6pt;z-index:251667456;mso-width-relative:page;mso-height-relative:page;" stroked="f" coordsize="21600,21600" o:gfxdata="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5ouhNoAAAAN&#10;AQAADwAAAAAAAAABACAAAAAiAAAAZHJzL2Rvd25yZXYueG1sUEsBAhQAFAAAAAgAh07iQKiJQhsa&#10;AgAABAQAAA4AAAAAAAAAAQAgAAAAKQEAAGRycy9lMm9Eb2MueG1sUEsFBgAAAAAGAAYAWQEAALUF&#10;AAAAAA==&#10;">
            <v:path/>
            <v:fill focussize="0,0"/>
            <v:stroke on="f" joinstyle="miter"/>
            <v:imagedata o:title=""/>
            <o:lock v:ext="edit"/>
            <v:textbox>
              <w:txbxContent>
                <w:p>
                  <w:pPr>
                    <w:rPr>
                      <w:sz w:val="18"/>
                      <w:szCs w:val="18"/>
                    </w:rPr>
                  </w:pPr>
                </w:p>
              </w:txbxContent>
            </v:textbox>
            <w10:wrap type="square"/>
          </v:shape>
        </w:pict>
      </w:r>
      <w:r>
        <w:rPr>
          <w:rFonts w:hint="eastAsia" w:ascii="仿宋_GB2312" w:hAnsi="仿宋_GB2312" w:eastAsia="仿宋_GB2312" w:cs="仿宋_GB2312"/>
          <w:spacing w:val="-1"/>
          <w:sz w:val="30"/>
          <w:szCs w:val="30"/>
        </w:rPr>
        <w:t>团队合作:具有良好的团队精神和合作意识，能与人和谐相处，团 结协作。</w:t>
      </w:r>
    </w:p>
    <w:p>
      <w:pPr>
        <w:pStyle w:val="2"/>
        <w:spacing w:before="3"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敬业精神:有很强的事业心和责任感，追求崇高的职业理想，对学 习和工作态度认真踏实，恪尽职守、精益求精、具有奉献精神。</w:t>
      </w:r>
    </w:p>
    <w:p>
      <w:pPr>
        <w:pStyle w:val="2"/>
        <w:spacing w:before="3"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组织协调:能积极组织参与各项社团活动、文体活动，有很强的组 织管理和协调能力。</w:t>
      </w:r>
    </w:p>
    <w:p>
      <w:pPr>
        <w:pStyle w:val="10"/>
        <w:numPr>
          <w:ilvl w:val="0"/>
          <w:numId w:val="6"/>
        </w:numPr>
        <w:tabs>
          <w:tab w:val="left" w:pos="1375"/>
        </w:tabs>
        <w:spacing w:before="3" w:line="520" w:lineRule="exact"/>
        <w:rPr>
          <w:rFonts w:ascii="仿宋_GB2312" w:hAnsi="仿宋_GB2312" w:eastAsia="仿宋_GB2312" w:cs="仿宋_GB2312"/>
          <w:w w:val="95"/>
          <w:sz w:val="30"/>
          <w:szCs w:val="30"/>
        </w:rPr>
      </w:pPr>
      <w:bookmarkStart w:id="35" w:name="2.文化知识和职业技能"/>
      <w:bookmarkEnd w:id="35"/>
      <w:r>
        <w:rPr>
          <w:rFonts w:hint="eastAsia" w:ascii="仿宋_GB2312" w:hAnsi="仿宋_GB2312" w:eastAsia="仿宋_GB2312" w:cs="仿宋_GB2312"/>
          <w:spacing w:val="-1"/>
          <w:sz w:val="30"/>
          <w:szCs w:val="30"/>
        </w:rPr>
        <w:t>文化知识和职业技能</w:t>
      </w:r>
    </w:p>
    <w:p>
      <w:pPr>
        <w:pStyle w:val="2"/>
        <w:spacing w:before="190" w:line="520" w:lineRule="exact"/>
        <w:ind w:left="1053" w:right="1611"/>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专业素养包括文化知识、专业基础、专业技能三个方面。 具体要求:</w:t>
      </w:r>
    </w:p>
    <w:p>
      <w:pPr>
        <w:pStyle w:val="2"/>
        <w:spacing w:before="2"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文化知识:文化基础好，知识面宽，开设的公共课学的扎实，信息处理能力强。</w:t>
      </w:r>
    </w:p>
    <w:p>
      <w:pPr>
        <w:pStyle w:val="2"/>
        <w:spacing w:before="3"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专业基础:开设的专业领域的基础课程的理论知识和技能常识掌握到位，专业知识面开阔。</w:t>
      </w:r>
    </w:p>
    <w:p>
      <w:pPr>
        <w:pStyle w:val="2"/>
        <w:spacing w:before="3" w:line="520" w:lineRule="exact"/>
        <w:ind w:right="490"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技能:开设的专业领域的专业核心课程的理论知识学的扎实，能运用理论知识指导实际操作，动手能力强，与岗位要求实现对接。文化知识和职业技能成绩构成:按照河南省有关中等职业学校考试管理办法执行。</w:t>
      </w:r>
      <w:bookmarkStart w:id="36" w:name="3.实训实习"/>
      <w:bookmarkEnd w:id="36"/>
    </w:p>
    <w:p>
      <w:pPr>
        <w:pStyle w:val="2"/>
        <w:spacing w:before="3" w:line="520" w:lineRule="exact"/>
        <w:ind w:right="490"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3.实训实习</w:t>
      </w:r>
    </w:p>
    <w:p>
      <w:pPr>
        <w:pStyle w:val="2"/>
        <w:spacing w:before="3" w:line="520" w:lineRule="exact"/>
        <w:ind w:right="452" w:firstLine="64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考核成绩参照实习单位鉴定以及学生个人的实习考勤、实习记录、 实习报告、实习表现等进行综合评定，分为优秀、良好、一般、及格、 不及格五个等级。成绩及格及以上者获得相应的岗位实习学分。</w:t>
      </w:r>
    </w:p>
    <w:p>
      <w:pPr>
        <w:pStyle w:val="10"/>
        <w:numPr>
          <w:ilvl w:val="0"/>
          <w:numId w:val="7"/>
        </w:numPr>
        <w:tabs>
          <w:tab w:val="left" w:pos="1536"/>
        </w:tabs>
        <w:spacing w:before="4" w:line="520" w:lineRule="exact"/>
        <w:rPr>
          <w:rFonts w:ascii="仿宋_GB2312" w:hAnsi="仿宋_GB2312" w:eastAsia="仿宋_GB2312" w:cs="仿宋_GB2312"/>
          <w:spacing w:val="-1"/>
          <w:sz w:val="30"/>
          <w:szCs w:val="30"/>
        </w:rPr>
      </w:pPr>
      <w:bookmarkStart w:id="37" w:name="(1)优秀"/>
      <w:bookmarkEnd w:id="37"/>
      <w:r>
        <w:rPr>
          <w:rFonts w:hint="eastAsia" w:ascii="仿宋_GB2312" w:hAnsi="仿宋_GB2312" w:eastAsia="仿宋_GB2312" w:cs="仿宋_GB2312"/>
          <w:spacing w:val="-1"/>
          <w:sz w:val="30"/>
          <w:szCs w:val="30"/>
        </w:rPr>
        <w:t>优秀</w:t>
      </w:r>
    </w:p>
    <w:p>
      <w:pPr>
        <w:pStyle w:val="2"/>
        <w:spacing w:before="190" w:line="520" w:lineRule="exact"/>
        <w:ind w:right="613" w:firstLine="64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实习态度端正，遵守实习纪律，能很好的完成实习任务，达到实 习课程标准中规定的全部要求，实习报告能对实习内容进行全面、系 统的总结，并能运用学过的知识和技能解决工作中的实际问题，成绩 优异。</w:t>
      </w:r>
    </w:p>
    <w:p>
      <w:pPr>
        <w:pStyle w:val="10"/>
        <w:numPr>
          <w:ilvl w:val="0"/>
          <w:numId w:val="7"/>
        </w:numPr>
        <w:tabs>
          <w:tab w:val="left" w:pos="1536"/>
        </w:tabs>
        <w:spacing w:before="6" w:line="520" w:lineRule="exact"/>
        <w:rPr>
          <w:rFonts w:ascii="仿宋_GB2312" w:hAnsi="仿宋_GB2312" w:eastAsia="仿宋_GB2312" w:cs="仿宋_GB2312"/>
          <w:spacing w:val="-1"/>
          <w:sz w:val="30"/>
          <w:szCs w:val="30"/>
        </w:rPr>
      </w:pPr>
      <w:bookmarkStart w:id="38" w:name="(2)良好"/>
      <w:bookmarkEnd w:id="38"/>
      <w:r>
        <w:rPr>
          <w:rFonts w:hint="eastAsia" w:ascii="仿宋_GB2312" w:hAnsi="仿宋_GB2312" w:eastAsia="仿宋_GB2312" w:cs="仿宋_GB2312"/>
          <w:spacing w:val="-1"/>
          <w:sz w:val="30"/>
          <w:szCs w:val="30"/>
        </w:rPr>
        <w:t>良好</w:t>
      </w:r>
    </w:p>
    <w:p>
      <w:pPr>
        <w:pStyle w:val="2"/>
        <w:spacing w:before="190" w:line="520" w:lineRule="exact"/>
        <w:ind w:right="452" w:firstLine="640"/>
        <w:rPr>
          <w:rFonts w:ascii="仿宋_GB2312" w:hAnsi="仿宋_GB2312" w:eastAsia="仿宋_GB2312" w:cs="仿宋_GB2312"/>
          <w:spacing w:val="-1"/>
          <w:sz w:val="30"/>
          <w:szCs w:val="30"/>
        </w:rPr>
      </w:pPr>
      <w:r>
        <w:rPr>
          <w:rFonts w:ascii="仿宋_GB2312" w:hAnsi="仿宋_GB2312" w:eastAsia="仿宋_GB2312" w:cs="仿宋_GB2312"/>
          <w:w w:val="95"/>
          <w:sz w:val="30"/>
          <w:szCs w:val="30"/>
        </w:rPr>
        <w:pict>
          <v:shape id="_x0000_s1029" o:spid="_x0000_s1029" o:spt="202" type="#_x0000_t202" style="position:absolute;left:0pt;margin-top:777.6pt;height:18.75pt;width:33.15pt;mso-position-horizontal:center;mso-position-horizontal-relative:page;mso-position-vertical-relative:page;mso-wrap-distance-bottom:3.6pt;mso-wrap-distance-left:9pt;mso-wrap-distance-right:9pt;mso-wrap-distance-top:3.6pt;z-index:251668480;mso-width-relative:page;mso-height-relative:page;" stroked="f" coordsize="21600,21600" o:gfxdata="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4BHB1gAAAAkBAAAP&#10;AAAAAAAAAAEAIAAAACIAAABkcnMvZG93bnJldi54bWxQSwECFAAUAAAACACHTuJAjqLoOhoCAAAE&#10;BAAADgAAAAAAAAABACAAAAAlAQAAZHJzL2Uyb0RvYy54bWxQSwUGAAAAAAYABgBZAQAAsQUAAAAA&#10;">
            <v:path/>
            <v:fill focussize="0,0"/>
            <v:stroke on="f" joinstyle="miter"/>
            <v:imagedata o:title=""/>
            <o:lock v:ext="edit"/>
            <v:textbox>
              <w:txbxContent>
                <w:p>
                  <w:pPr>
                    <w:rPr>
                      <w:sz w:val="18"/>
                      <w:szCs w:val="18"/>
                    </w:rPr>
                  </w:pPr>
                </w:p>
              </w:txbxContent>
            </v:textbox>
            <w10:wrap type="square"/>
          </v:shape>
        </w:pict>
      </w:r>
      <w:r>
        <w:rPr>
          <w:rFonts w:hint="eastAsia" w:ascii="仿宋_GB2312" w:hAnsi="仿宋_GB2312" w:eastAsia="仿宋_GB2312" w:cs="仿宋_GB2312"/>
          <w:spacing w:val="-1"/>
          <w:sz w:val="30"/>
          <w:szCs w:val="30"/>
        </w:rPr>
        <w:t>实习态度端正，遵守实习纪律，能较好的完成实习任务，达到实习课程标准中规定的全部要求，实习报告能对实习内容进行比较全面、 系统的总结，并能运用学过的知识和技能解决工作中的实际问题，成绩良好。</w:t>
      </w:r>
    </w:p>
    <w:p>
      <w:pPr>
        <w:pStyle w:val="10"/>
        <w:numPr>
          <w:ilvl w:val="0"/>
          <w:numId w:val="7"/>
        </w:numPr>
        <w:tabs>
          <w:tab w:val="left" w:pos="1536"/>
        </w:tabs>
        <w:spacing w:before="6" w:line="520" w:lineRule="exact"/>
        <w:rPr>
          <w:rFonts w:ascii="仿宋_GB2312" w:hAnsi="仿宋_GB2312" w:eastAsia="仿宋_GB2312" w:cs="仿宋_GB2312"/>
          <w:spacing w:val="-1"/>
          <w:sz w:val="30"/>
          <w:szCs w:val="30"/>
        </w:rPr>
      </w:pPr>
      <w:bookmarkStart w:id="39" w:name="(3)一般"/>
      <w:bookmarkEnd w:id="39"/>
      <w:r>
        <w:rPr>
          <w:rFonts w:hint="eastAsia" w:ascii="仿宋_GB2312" w:hAnsi="仿宋_GB2312" w:eastAsia="仿宋_GB2312" w:cs="仿宋_GB2312"/>
          <w:spacing w:val="-1"/>
          <w:sz w:val="30"/>
          <w:szCs w:val="30"/>
        </w:rPr>
        <w:t>一般</w:t>
      </w:r>
    </w:p>
    <w:p>
      <w:pPr>
        <w:pStyle w:val="2"/>
        <w:spacing w:before="190" w:line="520" w:lineRule="exact"/>
        <w:ind w:right="613" w:firstLine="640"/>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实习态度基本端正，能较好的遵守实习纪律，达到实习课程标准 中规定的主要要求，实习报告能对实习内容进行比较全面的总结。</w:t>
      </w:r>
    </w:p>
    <w:p>
      <w:pPr>
        <w:pStyle w:val="10"/>
        <w:numPr>
          <w:ilvl w:val="0"/>
          <w:numId w:val="7"/>
        </w:numPr>
        <w:tabs>
          <w:tab w:val="left" w:pos="1536"/>
        </w:tabs>
        <w:spacing w:before="2" w:line="520" w:lineRule="exact"/>
        <w:rPr>
          <w:rFonts w:ascii="仿宋_GB2312" w:hAnsi="仿宋_GB2312" w:eastAsia="仿宋_GB2312" w:cs="仿宋_GB2312"/>
          <w:spacing w:val="-1"/>
          <w:sz w:val="30"/>
          <w:szCs w:val="30"/>
        </w:rPr>
      </w:pPr>
      <w:bookmarkStart w:id="40" w:name="(4)及格"/>
      <w:bookmarkEnd w:id="40"/>
      <w:r>
        <w:rPr>
          <w:rFonts w:hint="eastAsia" w:ascii="仿宋_GB2312" w:hAnsi="仿宋_GB2312" w:eastAsia="仿宋_GB2312" w:cs="仿宋_GB2312"/>
          <w:spacing w:val="-1"/>
          <w:sz w:val="30"/>
          <w:szCs w:val="30"/>
        </w:rPr>
        <w:t>及格</w:t>
      </w:r>
    </w:p>
    <w:p>
      <w:pPr>
        <w:pStyle w:val="2"/>
        <w:spacing w:before="190" w:line="520" w:lineRule="exact"/>
        <w:ind w:right="452" w:firstLine="64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实习态度基本端正，能较好的遵守实习纪律，基本完成实习任务。达到实习课程标准中规定的基本要求，能完成实习报告。但不够完整、条理。</w:t>
      </w:r>
    </w:p>
    <w:p>
      <w:pPr>
        <w:pStyle w:val="10"/>
        <w:numPr>
          <w:ilvl w:val="0"/>
          <w:numId w:val="7"/>
        </w:numPr>
        <w:tabs>
          <w:tab w:val="left" w:pos="1536"/>
        </w:tabs>
        <w:spacing w:before="2" w:line="520" w:lineRule="exact"/>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不及格</w:t>
      </w:r>
    </w:p>
    <w:p>
      <w:pPr>
        <w:pStyle w:val="2"/>
        <w:spacing w:before="190" w:line="520" w:lineRule="exact"/>
        <w:ind w:right="452" w:firstLine="64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具备下列条件之一者，均为不及格:未达到实习课程标准规定的基本要求，实习报告不认真，或内容有明显错误;未参加实习的时间超 过全部时间三分之一者;实习中有违纪行为，造成恶劣影响者。</w:t>
      </w:r>
    </w:p>
    <w:p>
      <w:pPr>
        <w:pStyle w:val="2"/>
        <w:spacing w:before="3" w:line="520" w:lineRule="exact"/>
        <w:ind w:left="1053"/>
        <w:rPr>
          <w:rFonts w:ascii="仿宋_GB2312" w:hAnsi="仿宋_GB2312" w:eastAsia="仿宋_GB2312" w:cs="仿宋_GB2312"/>
          <w:b/>
          <w:sz w:val="30"/>
          <w:szCs w:val="30"/>
        </w:rPr>
      </w:pPr>
      <w:bookmarkStart w:id="41" w:name="(5)不及格"/>
      <w:bookmarkEnd w:id="41"/>
      <w:r>
        <w:rPr>
          <w:rFonts w:hint="eastAsia" w:ascii="仿宋_GB2312" w:hAnsi="仿宋_GB2312" w:eastAsia="仿宋_GB2312" w:cs="仿宋_GB2312"/>
          <w:b/>
          <w:sz w:val="30"/>
          <w:szCs w:val="30"/>
        </w:rPr>
        <w:t>（六）质量管理</w:t>
      </w:r>
    </w:p>
    <w:p>
      <w:pPr>
        <w:pStyle w:val="10"/>
        <w:numPr>
          <w:ilvl w:val="0"/>
          <w:numId w:val="8"/>
        </w:numPr>
        <w:tabs>
          <w:tab w:val="left" w:pos="1376"/>
        </w:tabs>
        <w:spacing w:before="190" w:line="520" w:lineRule="exact"/>
        <w:ind w:right="613" w:firstLine="6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建立和完善专业建设和教学质量诊断与改进机制，健全专业教 学质量监控管理制度，完善课堂教学、教学评价、实习实训、人才培养方案更新、资源建设、资源库建设等方面建设，通过教学实施过程监控、质量评价和持续改进，实现人才培养规格。</w:t>
      </w:r>
    </w:p>
    <w:p>
      <w:pPr>
        <w:pStyle w:val="10"/>
        <w:numPr>
          <w:ilvl w:val="0"/>
          <w:numId w:val="8"/>
        </w:numPr>
        <w:tabs>
          <w:tab w:val="left" w:pos="1376"/>
        </w:tabs>
        <w:spacing w:before="6" w:line="520" w:lineRule="exact"/>
        <w:ind w:right="613" w:firstLine="6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建立和完善教学管理机制，加强日常教学组织运行与管理，定期开展课程建设水平和教学质量诊断与改进，建立健全备课、听课、评课、评教等制度，建立与企业联动的实践教学环节督导制度，加强 教学纪律、教学组织管理，定期开展公开课、示范课、优质课等教研活动。</w:t>
      </w:r>
    </w:p>
    <w:p>
      <w:pPr>
        <w:pStyle w:val="10"/>
        <w:numPr>
          <w:ilvl w:val="0"/>
          <w:numId w:val="8"/>
        </w:numPr>
        <w:tabs>
          <w:tab w:val="left" w:pos="1376"/>
        </w:tabs>
        <w:spacing w:before="6" w:line="520" w:lineRule="exact"/>
        <w:ind w:right="613" w:firstLine="6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建立毕业生跟踪反馈机制，并对在校生学业水平、毕业生升学 就业情况等进行分析，定期评价人才培养质量和培养目标达成情况.</w:t>
      </w:r>
    </w:p>
    <w:p>
      <w:pPr>
        <w:pStyle w:val="10"/>
        <w:numPr>
          <w:ilvl w:val="0"/>
          <w:numId w:val="8"/>
        </w:numPr>
        <w:tabs>
          <w:tab w:val="left" w:pos="1376"/>
        </w:tabs>
        <w:spacing w:before="6" w:line="520" w:lineRule="exact"/>
        <w:ind w:right="613" w:firstLine="64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教务管理人员将充分利用评价分析结果，有效改进专业教学管理，不断提高人才培养质量。</w:t>
      </w:r>
      <w:r>
        <w:rPr>
          <w:rFonts w:ascii="仿宋_GB2312" w:hAnsi="仿宋_GB2312" w:eastAsia="仿宋_GB2312" w:cs="仿宋_GB2312"/>
          <w:sz w:val="30"/>
          <w:szCs w:val="30"/>
        </w:rPr>
        <w:pict>
          <v:shape id="文本框 2" o:spid="_x0000_s1028" o:spt="202" type="#_x0000_t202" style="position:absolute;left:0pt;margin-left:250.7pt;margin-top:778.2pt;height:18.75pt;width:33.15pt;mso-position-vertical-relative:page;mso-wrap-distance-bottom:3.6pt;mso-wrap-distance-left:9pt;mso-wrap-distance-right:9pt;mso-wrap-distance-top:3.6pt;z-index:251660288;mso-width-relative:page;mso-height-relative:page;" stroked="f" coordsize="21600,21600" o:gfxdata="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kuWs7ZAAAA&#10;DQEAAA8AAAAAAAAAAQAgAAAAIgAAAGRycy9kb3ducmV2LnhtbFBLAQIUABQAAAAIAIdO4kCUs0EL&#10;HAIAAAUEAAAOAAAAAAAAAAEAIAAAACgBAABkcnMvZTJvRG9jLnhtbFBLBQYAAAAABgAGAFkBAAC2&#10;BQAAAAA=&#10;">
            <v:path/>
            <v:fill focussize="0,0"/>
            <v:stroke on="f" joinstyle="miter"/>
            <v:imagedata o:title=""/>
            <o:lock v:ext="edit"/>
            <v:textbox>
              <w:txbxContent>
                <w:p>
                  <w:pPr>
                    <w:rPr>
                      <w:sz w:val="18"/>
                      <w:szCs w:val="18"/>
                    </w:rPr>
                  </w:pPr>
                  <w:r>
                    <w:rPr>
                      <w:sz w:val="18"/>
                      <w:szCs w:val="18"/>
                    </w:rPr>
                    <w:t>13</w:t>
                  </w:r>
                </w:p>
              </w:txbxContent>
            </v:textbox>
            <w10:wrap type="square"/>
          </v:shape>
        </w:pict>
      </w:r>
    </w:p>
    <w:p>
      <w:pPr>
        <w:pStyle w:val="2"/>
        <w:spacing w:before="190" w:line="520" w:lineRule="exact"/>
        <w:rPr>
          <w:rFonts w:ascii="黑体" w:hAnsi="黑体" w:eastAsia="黑体"/>
          <w:sz w:val="30"/>
          <w:szCs w:val="30"/>
        </w:rPr>
      </w:pPr>
      <w:bookmarkStart w:id="42" w:name="九、毕业要求"/>
      <w:bookmarkEnd w:id="42"/>
      <w:r>
        <w:rPr>
          <w:rFonts w:ascii="黑体" w:hAnsi="黑体" w:eastAsia="黑体"/>
          <w:w w:val="95"/>
          <w:sz w:val="30"/>
          <w:szCs w:val="30"/>
        </w:rPr>
        <w:t>九、毕业要求</w:t>
      </w:r>
    </w:p>
    <w:p>
      <w:pPr>
        <w:pStyle w:val="2"/>
        <w:spacing w:before="190" w:line="520" w:lineRule="exact"/>
        <w:ind w:left="1053" w:right="452"/>
        <w:rPr>
          <w:rFonts w:ascii="仿宋_GB2312" w:hAnsi="仿宋_GB2312" w:eastAsia="仿宋_GB2312" w:cs="仿宋_GB2312"/>
          <w:sz w:val="30"/>
          <w:szCs w:val="30"/>
        </w:rPr>
      </w:pPr>
      <w:bookmarkStart w:id="43" w:name="本专业学生达到以下规定，准予毕业，颁发三年制中专毕业证书。"/>
      <w:bookmarkEnd w:id="43"/>
      <w:r>
        <w:rPr>
          <w:rFonts w:hint="eastAsia" w:ascii="仿宋_GB2312" w:hAnsi="仿宋_GB2312" w:eastAsia="仿宋_GB2312" w:cs="仿宋_GB2312"/>
          <w:sz w:val="30"/>
          <w:szCs w:val="30"/>
        </w:rPr>
        <w:t>本专业学生达到以下规定，准予毕业，颁发三年制中专毕业证书。</w:t>
      </w:r>
      <w:bookmarkStart w:id="44" w:name="1.成绩要求：在三年内完成课程计划要求的3228个学时，修满170个学分，并达到"/>
      <w:bookmarkEnd w:id="44"/>
    </w:p>
    <w:p>
      <w:pPr>
        <w:pStyle w:val="2"/>
        <w:spacing w:before="190" w:line="520" w:lineRule="exact"/>
        <w:ind w:left="1053" w:right="452"/>
        <w:rPr>
          <w:rFonts w:ascii="仿宋_GB2312" w:hAnsi="仿宋_GB2312" w:eastAsia="仿宋_GB2312" w:cs="仿宋_GB2312"/>
          <w:sz w:val="30"/>
          <w:szCs w:val="30"/>
        </w:rPr>
      </w:pPr>
      <w:r>
        <w:rPr>
          <w:rFonts w:hint="eastAsia" w:ascii="仿宋_GB2312" w:hAnsi="仿宋_GB2312" w:eastAsia="仿宋_GB2312" w:cs="仿宋_GB2312"/>
          <w:sz w:val="30"/>
          <w:szCs w:val="30"/>
        </w:rPr>
        <w:t>1.成绩要求：在三年内完成课程计划要求的3348个学时，并达到人才培养所规定的规格要求，成绩合格。</w:t>
      </w:r>
    </w:p>
    <w:p>
      <w:pPr>
        <w:pStyle w:val="2"/>
        <w:spacing w:before="190" w:line="520" w:lineRule="exact"/>
        <w:ind w:right="615" w:firstLine="640"/>
        <w:rPr>
          <w:rFonts w:ascii="仿宋_GB2312" w:hAnsi="仿宋_GB2312" w:eastAsia="仿宋_GB2312" w:cs="仿宋_GB2312"/>
          <w:sz w:val="30"/>
          <w:szCs w:val="30"/>
        </w:rPr>
      </w:pPr>
      <w:bookmarkStart w:id="45" w:name="2.技能证书要求：获得声乐考级、钢琴考级等其中一项基本技能证书。"/>
      <w:bookmarkEnd w:id="45"/>
      <w:r>
        <w:rPr>
          <w:rFonts w:ascii="仿宋_GB2312" w:hAnsi="仿宋_GB2312" w:eastAsia="仿宋_GB2312" w:cs="仿宋_GB2312"/>
          <w:sz w:val="30"/>
          <w:szCs w:val="30"/>
        </w:rPr>
        <w:pict>
          <v:shape id="_x0000_s1027" o:spid="_x0000_s1027" o:spt="202" type="#_x0000_t202" style="position:absolute;left:0pt;margin-left:287.45pt;margin-top:780pt;height:18.75pt;width:33.15pt;mso-position-horizontal-relative:page;mso-position-vertical-relative:page;mso-wrap-distance-bottom:3.6pt;mso-wrap-distance-left:9pt;mso-wrap-distance-right:9pt;mso-wrap-distance-top:3.6pt;z-index:251669504;mso-width-relative:page;mso-height-relative:page;" stroked="f" coordsize="21600,21600" o:gfxdata="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IgdcD2AAAAAkB&#10;AAAPAAAAAAAAAAEAIAAAACIAAABkcnMvZG93bnJldi54bWxQSwECFAAUAAAACACHTuJAxIvNQRsC&#10;AAAEBAAADgAAAAAAAAABACAAAAAnAQAAZHJzL2Uyb0RvYy54bWxQSwUGAAAAAAYABgBZAQAAtAUA&#10;AAAA&#10;">
            <v:path/>
            <v:fill focussize="0,0"/>
            <v:stroke on="f" joinstyle="miter"/>
            <v:imagedata o:title=""/>
            <o:lock v:ext="edit"/>
            <v:textbox>
              <w:txbxContent>
                <w:p>
                  <w:pPr>
                    <w:rPr>
                      <w:sz w:val="18"/>
                      <w:szCs w:val="18"/>
                    </w:rPr>
                  </w:pPr>
                </w:p>
              </w:txbxContent>
            </v:textbox>
            <w10:wrap type="square"/>
          </v:shape>
        </w:pict>
      </w:r>
      <w:r>
        <w:rPr>
          <w:rFonts w:hint="eastAsia" w:ascii="仿宋_GB2312" w:hAnsi="仿宋_GB2312" w:eastAsia="仿宋_GB2312" w:cs="仿宋_GB2312"/>
          <w:sz w:val="30"/>
          <w:szCs w:val="30"/>
        </w:rPr>
        <w:t>2.技能证书要求：获得广告设计、三维设计等其中一项基本技能证书。</w:t>
      </w:r>
    </w:p>
    <w:sectPr>
      <w:footerReference r:id="rId5" w:type="default"/>
      <w:pgSz w:w="11910" w:h="16840"/>
      <w:pgMar w:top="1242" w:right="522" w:bottom="1179" w:left="720" w:header="0" w:footer="14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9136"/>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9124"/>
      <w:docPartObj>
        <w:docPartGallery w:val="autotext"/>
      </w:docPartObj>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15</w:t>
    </w:r>
    <w:r>
      <w:rPr>
        <w:lang w:val="zh-CN"/>
      </w:rPr>
      <w:fldChar w:fldCharType="end"/>
    </w:r>
  </w:p>
  <w:p>
    <w:pPr>
      <w:pStyle w:val="2"/>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06906"/>
    <w:multiLevelType w:val="multilevel"/>
    <w:tmpl w:val="05F06906"/>
    <w:lvl w:ilvl="0" w:tentative="0">
      <w:start w:val="1"/>
      <w:numFmt w:val="decimal"/>
      <w:lvlText w:val="%1."/>
      <w:lvlJc w:val="left"/>
      <w:pPr>
        <w:ind w:left="1374" w:hanging="322"/>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2308" w:hanging="322"/>
      </w:pPr>
      <w:rPr>
        <w:rFonts w:hint="default"/>
        <w:lang w:val="en-US" w:eastAsia="zh-CN" w:bidi="ar-SA"/>
      </w:rPr>
    </w:lvl>
    <w:lvl w:ilvl="2" w:tentative="0">
      <w:start w:val="0"/>
      <w:numFmt w:val="bullet"/>
      <w:lvlText w:val="•"/>
      <w:lvlJc w:val="left"/>
      <w:pPr>
        <w:ind w:left="3237" w:hanging="322"/>
      </w:pPr>
      <w:rPr>
        <w:rFonts w:hint="default"/>
        <w:lang w:val="en-US" w:eastAsia="zh-CN" w:bidi="ar-SA"/>
      </w:rPr>
    </w:lvl>
    <w:lvl w:ilvl="3" w:tentative="0">
      <w:start w:val="0"/>
      <w:numFmt w:val="bullet"/>
      <w:lvlText w:val="•"/>
      <w:lvlJc w:val="left"/>
      <w:pPr>
        <w:ind w:left="4165" w:hanging="322"/>
      </w:pPr>
      <w:rPr>
        <w:rFonts w:hint="default"/>
        <w:lang w:val="en-US" w:eastAsia="zh-CN" w:bidi="ar-SA"/>
      </w:rPr>
    </w:lvl>
    <w:lvl w:ilvl="4" w:tentative="0">
      <w:start w:val="0"/>
      <w:numFmt w:val="bullet"/>
      <w:lvlText w:val="•"/>
      <w:lvlJc w:val="left"/>
      <w:pPr>
        <w:ind w:left="5094" w:hanging="322"/>
      </w:pPr>
      <w:rPr>
        <w:rFonts w:hint="default"/>
        <w:lang w:val="en-US" w:eastAsia="zh-CN" w:bidi="ar-SA"/>
      </w:rPr>
    </w:lvl>
    <w:lvl w:ilvl="5" w:tentative="0">
      <w:start w:val="0"/>
      <w:numFmt w:val="bullet"/>
      <w:lvlText w:val="•"/>
      <w:lvlJc w:val="left"/>
      <w:pPr>
        <w:ind w:left="6023" w:hanging="322"/>
      </w:pPr>
      <w:rPr>
        <w:rFonts w:hint="default"/>
        <w:lang w:val="en-US" w:eastAsia="zh-CN" w:bidi="ar-SA"/>
      </w:rPr>
    </w:lvl>
    <w:lvl w:ilvl="6" w:tentative="0">
      <w:start w:val="0"/>
      <w:numFmt w:val="bullet"/>
      <w:lvlText w:val="•"/>
      <w:lvlJc w:val="left"/>
      <w:pPr>
        <w:ind w:left="6951" w:hanging="322"/>
      </w:pPr>
      <w:rPr>
        <w:rFonts w:hint="default"/>
        <w:lang w:val="en-US" w:eastAsia="zh-CN" w:bidi="ar-SA"/>
      </w:rPr>
    </w:lvl>
    <w:lvl w:ilvl="7" w:tentative="0">
      <w:start w:val="0"/>
      <w:numFmt w:val="bullet"/>
      <w:lvlText w:val="•"/>
      <w:lvlJc w:val="left"/>
      <w:pPr>
        <w:ind w:left="7880" w:hanging="322"/>
      </w:pPr>
      <w:rPr>
        <w:rFonts w:hint="default"/>
        <w:lang w:val="en-US" w:eastAsia="zh-CN" w:bidi="ar-SA"/>
      </w:rPr>
    </w:lvl>
    <w:lvl w:ilvl="8" w:tentative="0">
      <w:start w:val="0"/>
      <w:numFmt w:val="bullet"/>
      <w:lvlText w:val="•"/>
      <w:lvlJc w:val="left"/>
      <w:pPr>
        <w:ind w:left="8808" w:hanging="322"/>
      </w:pPr>
      <w:rPr>
        <w:rFonts w:hint="default"/>
        <w:lang w:val="en-US" w:eastAsia="zh-CN" w:bidi="ar-SA"/>
      </w:rPr>
    </w:lvl>
  </w:abstractNum>
  <w:abstractNum w:abstractNumId="1">
    <w:nsid w:val="1C0D5BF9"/>
    <w:multiLevelType w:val="multilevel"/>
    <w:tmpl w:val="1C0D5BF9"/>
    <w:lvl w:ilvl="0" w:tentative="0">
      <w:start w:val="1"/>
      <w:numFmt w:val="decimal"/>
      <w:lvlText w:val="%1."/>
      <w:lvlJc w:val="left"/>
      <w:pPr>
        <w:ind w:left="412" w:hanging="322"/>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444" w:hanging="322"/>
      </w:pPr>
      <w:rPr>
        <w:rFonts w:hint="default"/>
        <w:lang w:val="en-US" w:eastAsia="zh-CN" w:bidi="ar-SA"/>
      </w:rPr>
    </w:lvl>
    <w:lvl w:ilvl="2" w:tentative="0">
      <w:start w:val="0"/>
      <w:numFmt w:val="bullet"/>
      <w:lvlText w:val="•"/>
      <w:lvlJc w:val="left"/>
      <w:pPr>
        <w:ind w:left="2469" w:hanging="322"/>
      </w:pPr>
      <w:rPr>
        <w:rFonts w:hint="default"/>
        <w:lang w:val="en-US" w:eastAsia="zh-CN" w:bidi="ar-SA"/>
      </w:rPr>
    </w:lvl>
    <w:lvl w:ilvl="3" w:tentative="0">
      <w:start w:val="0"/>
      <w:numFmt w:val="bullet"/>
      <w:lvlText w:val="•"/>
      <w:lvlJc w:val="left"/>
      <w:pPr>
        <w:ind w:left="3493" w:hanging="322"/>
      </w:pPr>
      <w:rPr>
        <w:rFonts w:hint="default"/>
        <w:lang w:val="en-US" w:eastAsia="zh-CN" w:bidi="ar-SA"/>
      </w:rPr>
    </w:lvl>
    <w:lvl w:ilvl="4" w:tentative="0">
      <w:start w:val="0"/>
      <w:numFmt w:val="bullet"/>
      <w:lvlText w:val="•"/>
      <w:lvlJc w:val="left"/>
      <w:pPr>
        <w:ind w:left="4518" w:hanging="322"/>
      </w:pPr>
      <w:rPr>
        <w:rFonts w:hint="default"/>
        <w:lang w:val="en-US" w:eastAsia="zh-CN" w:bidi="ar-SA"/>
      </w:rPr>
    </w:lvl>
    <w:lvl w:ilvl="5" w:tentative="0">
      <w:start w:val="0"/>
      <w:numFmt w:val="bullet"/>
      <w:lvlText w:val="•"/>
      <w:lvlJc w:val="left"/>
      <w:pPr>
        <w:ind w:left="5543" w:hanging="322"/>
      </w:pPr>
      <w:rPr>
        <w:rFonts w:hint="default"/>
        <w:lang w:val="en-US" w:eastAsia="zh-CN" w:bidi="ar-SA"/>
      </w:rPr>
    </w:lvl>
    <w:lvl w:ilvl="6" w:tentative="0">
      <w:start w:val="0"/>
      <w:numFmt w:val="bullet"/>
      <w:lvlText w:val="•"/>
      <w:lvlJc w:val="left"/>
      <w:pPr>
        <w:ind w:left="6567" w:hanging="322"/>
      </w:pPr>
      <w:rPr>
        <w:rFonts w:hint="default"/>
        <w:lang w:val="en-US" w:eastAsia="zh-CN" w:bidi="ar-SA"/>
      </w:rPr>
    </w:lvl>
    <w:lvl w:ilvl="7" w:tentative="0">
      <w:start w:val="0"/>
      <w:numFmt w:val="bullet"/>
      <w:lvlText w:val="•"/>
      <w:lvlJc w:val="left"/>
      <w:pPr>
        <w:ind w:left="7592" w:hanging="322"/>
      </w:pPr>
      <w:rPr>
        <w:rFonts w:hint="default"/>
        <w:lang w:val="en-US" w:eastAsia="zh-CN" w:bidi="ar-SA"/>
      </w:rPr>
    </w:lvl>
    <w:lvl w:ilvl="8" w:tentative="0">
      <w:start w:val="0"/>
      <w:numFmt w:val="bullet"/>
      <w:lvlText w:val="•"/>
      <w:lvlJc w:val="left"/>
      <w:pPr>
        <w:ind w:left="8616" w:hanging="322"/>
      </w:pPr>
      <w:rPr>
        <w:rFonts w:hint="default"/>
        <w:lang w:val="en-US" w:eastAsia="zh-CN" w:bidi="ar-SA"/>
      </w:rPr>
    </w:lvl>
  </w:abstractNum>
  <w:abstractNum w:abstractNumId="2">
    <w:nsid w:val="2A844ABD"/>
    <w:multiLevelType w:val="multilevel"/>
    <w:tmpl w:val="2A844ABD"/>
    <w:lvl w:ilvl="0" w:tentative="0">
      <w:start w:val="1"/>
      <w:numFmt w:val="decimal"/>
      <w:lvlText w:val="%1."/>
      <w:lvlJc w:val="left"/>
      <w:pPr>
        <w:ind w:left="1374" w:hanging="322"/>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2308" w:hanging="322"/>
      </w:pPr>
      <w:rPr>
        <w:rFonts w:hint="default"/>
        <w:lang w:val="en-US" w:eastAsia="zh-CN" w:bidi="ar-SA"/>
      </w:rPr>
    </w:lvl>
    <w:lvl w:ilvl="2" w:tentative="0">
      <w:start w:val="0"/>
      <w:numFmt w:val="bullet"/>
      <w:lvlText w:val="•"/>
      <w:lvlJc w:val="left"/>
      <w:pPr>
        <w:ind w:left="3237" w:hanging="322"/>
      </w:pPr>
      <w:rPr>
        <w:rFonts w:hint="default"/>
        <w:lang w:val="en-US" w:eastAsia="zh-CN" w:bidi="ar-SA"/>
      </w:rPr>
    </w:lvl>
    <w:lvl w:ilvl="3" w:tentative="0">
      <w:start w:val="0"/>
      <w:numFmt w:val="bullet"/>
      <w:lvlText w:val="•"/>
      <w:lvlJc w:val="left"/>
      <w:pPr>
        <w:ind w:left="4165" w:hanging="322"/>
      </w:pPr>
      <w:rPr>
        <w:rFonts w:hint="default"/>
        <w:lang w:val="en-US" w:eastAsia="zh-CN" w:bidi="ar-SA"/>
      </w:rPr>
    </w:lvl>
    <w:lvl w:ilvl="4" w:tentative="0">
      <w:start w:val="0"/>
      <w:numFmt w:val="bullet"/>
      <w:lvlText w:val="•"/>
      <w:lvlJc w:val="left"/>
      <w:pPr>
        <w:ind w:left="5094" w:hanging="322"/>
      </w:pPr>
      <w:rPr>
        <w:rFonts w:hint="default"/>
        <w:lang w:val="en-US" w:eastAsia="zh-CN" w:bidi="ar-SA"/>
      </w:rPr>
    </w:lvl>
    <w:lvl w:ilvl="5" w:tentative="0">
      <w:start w:val="0"/>
      <w:numFmt w:val="bullet"/>
      <w:lvlText w:val="•"/>
      <w:lvlJc w:val="left"/>
      <w:pPr>
        <w:ind w:left="6023" w:hanging="322"/>
      </w:pPr>
      <w:rPr>
        <w:rFonts w:hint="default"/>
        <w:lang w:val="en-US" w:eastAsia="zh-CN" w:bidi="ar-SA"/>
      </w:rPr>
    </w:lvl>
    <w:lvl w:ilvl="6" w:tentative="0">
      <w:start w:val="0"/>
      <w:numFmt w:val="bullet"/>
      <w:lvlText w:val="•"/>
      <w:lvlJc w:val="left"/>
      <w:pPr>
        <w:ind w:left="6951" w:hanging="322"/>
      </w:pPr>
      <w:rPr>
        <w:rFonts w:hint="default"/>
        <w:lang w:val="en-US" w:eastAsia="zh-CN" w:bidi="ar-SA"/>
      </w:rPr>
    </w:lvl>
    <w:lvl w:ilvl="7" w:tentative="0">
      <w:start w:val="0"/>
      <w:numFmt w:val="bullet"/>
      <w:lvlText w:val="•"/>
      <w:lvlJc w:val="left"/>
      <w:pPr>
        <w:ind w:left="7880" w:hanging="322"/>
      </w:pPr>
      <w:rPr>
        <w:rFonts w:hint="default"/>
        <w:lang w:val="en-US" w:eastAsia="zh-CN" w:bidi="ar-SA"/>
      </w:rPr>
    </w:lvl>
    <w:lvl w:ilvl="8" w:tentative="0">
      <w:start w:val="0"/>
      <w:numFmt w:val="bullet"/>
      <w:lvlText w:val="•"/>
      <w:lvlJc w:val="left"/>
      <w:pPr>
        <w:ind w:left="8808" w:hanging="322"/>
      </w:pPr>
      <w:rPr>
        <w:rFonts w:hint="default"/>
        <w:lang w:val="en-US" w:eastAsia="zh-CN" w:bidi="ar-SA"/>
      </w:rPr>
    </w:lvl>
  </w:abstractNum>
  <w:abstractNum w:abstractNumId="3">
    <w:nsid w:val="4F8C7588"/>
    <w:multiLevelType w:val="multilevel"/>
    <w:tmpl w:val="4F8C7588"/>
    <w:lvl w:ilvl="0" w:tentative="0">
      <w:start w:val="1"/>
      <w:numFmt w:val="decimal"/>
      <w:lvlText w:val="(%1)"/>
      <w:lvlJc w:val="left"/>
      <w:pPr>
        <w:ind w:left="1535" w:hanging="483"/>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2452" w:hanging="483"/>
      </w:pPr>
      <w:rPr>
        <w:rFonts w:hint="default"/>
        <w:lang w:val="en-US" w:eastAsia="zh-CN" w:bidi="ar-SA"/>
      </w:rPr>
    </w:lvl>
    <w:lvl w:ilvl="2" w:tentative="0">
      <w:start w:val="0"/>
      <w:numFmt w:val="bullet"/>
      <w:lvlText w:val="•"/>
      <w:lvlJc w:val="left"/>
      <w:pPr>
        <w:ind w:left="3365" w:hanging="483"/>
      </w:pPr>
      <w:rPr>
        <w:rFonts w:hint="default"/>
        <w:lang w:val="en-US" w:eastAsia="zh-CN" w:bidi="ar-SA"/>
      </w:rPr>
    </w:lvl>
    <w:lvl w:ilvl="3" w:tentative="0">
      <w:start w:val="0"/>
      <w:numFmt w:val="bullet"/>
      <w:lvlText w:val="•"/>
      <w:lvlJc w:val="left"/>
      <w:pPr>
        <w:ind w:left="4277" w:hanging="483"/>
      </w:pPr>
      <w:rPr>
        <w:rFonts w:hint="default"/>
        <w:lang w:val="en-US" w:eastAsia="zh-CN" w:bidi="ar-SA"/>
      </w:rPr>
    </w:lvl>
    <w:lvl w:ilvl="4" w:tentative="0">
      <w:start w:val="0"/>
      <w:numFmt w:val="bullet"/>
      <w:lvlText w:val="•"/>
      <w:lvlJc w:val="left"/>
      <w:pPr>
        <w:ind w:left="5190" w:hanging="483"/>
      </w:pPr>
      <w:rPr>
        <w:rFonts w:hint="default"/>
        <w:lang w:val="en-US" w:eastAsia="zh-CN" w:bidi="ar-SA"/>
      </w:rPr>
    </w:lvl>
    <w:lvl w:ilvl="5" w:tentative="0">
      <w:start w:val="0"/>
      <w:numFmt w:val="bullet"/>
      <w:lvlText w:val="•"/>
      <w:lvlJc w:val="left"/>
      <w:pPr>
        <w:ind w:left="6103" w:hanging="483"/>
      </w:pPr>
      <w:rPr>
        <w:rFonts w:hint="default"/>
        <w:lang w:val="en-US" w:eastAsia="zh-CN" w:bidi="ar-SA"/>
      </w:rPr>
    </w:lvl>
    <w:lvl w:ilvl="6" w:tentative="0">
      <w:start w:val="0"/>
      <w:numFmt w:val="bullet"/>
      <w:lvlText w:val="•"/>
      <w:lvlJc w:val="left"/>
      <w:pPr>
        <w:ind w:left="7015" w:hanging="483"/>
      </w:pPr>
      <w:rPr>
        <w:rFonts w:hint="default"/>
        <w:lang w:val="en-US" w:eastAsia="zh-CN" w:bidi="ar-SA"/>
      </w:rPr>
    </w:lvl>
    <w:lvl w:ilvl="7" w:tentative="0">
      <w:start w:val="0"/>
      <w:numFmt w:val="bullet"/>
      <w:lvlText w:val="•"/>
      <w:lvlJc w:val="left"/>
      <w:pPr>
        <w:ind w:left="7928" w:hanging="483"/>
      </w:pPr>
      <w:rPr>
        <w:rFonts w:hint="default"/>
        <w:lang w:val="en-US" w:eastAsia="zh-CN" w:bidi="ar-SA"/>
      </w:rPr>
    </w:lvl>
    <w:lvl w:ilvl="8" w:tentative="0">
      <w:start w:val="0"/>
      <w:numFmt w:val="bullet"/>
      <w:lvlText w:val="•"/>
      <w:lvlJc w:val="left"/>
      <w:pPr>
        <w:ind w:left="8840" w:hanging="483"/>
      </w:pPr>
      <w:rPr>
        <w:rFonts w:hint="default"/>
        <w:lang w:val="en-US" w:eastAsia="zh-CN" w:bidi="ar-SA"/>
      </w:rPr>
    </w:lvl>
  </w:abstractNum>
  <w:abstractNum w:abstractNumId="4">
    <w:nsid w:val="51B14053"/>
    <w:multiLevelType w:val="multilevel"/>
    <w:tmpl w:val="51B14053"/>
    <w:lvl w:ilvl="0" w:tentative="0">
      <w:start w:val="1"/>
      <w:numFmt w:val="decimal"/>
      <w:lvlText w:val="（%1）"/>
      <w:lvlJc w:val="left"/>
      <w:pPr>
        <w:ind w:left="412" w:hanging="800"/>
      </w:pPr>
      <w:rPr>
        <w:rFonts w:hint="default" w:ascii="宋体" w:hAnsi="宋体" w:eastAsia="宋体" w:cs="宋体"/>
        <w:spacing w:val="-41"/>
        <w:w w:val="99"/>
        <w:sz w:val="30"/>
        <w:szCs w:val="30"/>
        <w:lang w:val="en-US" w:eastAsia="zh-CN" w:bidi="ar-SA"/>
      </w:rPr>
    </w:lvl>
    <w:lvl w:ilvl="1" w:tentative="0">
      <w:start w:val="0"/>
      <w:numFmt w:val="bullet"/>
      <w:lvlText w:val="•"/>
      <w:lvlJc w:val="left"/>
      <w:pPr>
        <w:ind w:left="1444" w:hanging="800"/>
      </w:pPr>
      <w:rPr>
        <w:rFonts w:hint="default"/>
        <w:lang w:val="en-US" w:eastAsia="zh-CN" w:bidi="ar-SA"/>
      </w:rPr>
    </w:lvl>
    <w:lvl w:ilvl="2" w:tentative="0">
      <w:start w:val="0"/>
      <w:numFmt w:val="bullet"/>
      <w:lvlText w:val="•"/>
      <w:lvlJc w:val="left"/>
      <w:pPr>
        <w:ind w:left="2469" w:hanging="800"/>
      </w:pPr>
      <w:rPr>
        <w:rFonts w:hint="default"/>
        <w:lang w:val="en-US" w:eastAsia="zh-CN" w:bidi="ar-SA"/>
      </w:rPr>
    </w:lvl>
    <w:lvl w:ilvl="3" w:tentative="0">
      <w:start w:val="0"/>
      <w:numFmt w:val="bullet"/>
      <w:lvlText w:val="•"/>
      <w:lvlJc w:val="left"/>
      <w:pPr>
        <w:ind w:left="3493" w:hanging="800"/>
      </w:pPr>
      <w:rPr>
        <w:rFonts w:hint="default"/>
        <w:lang w:val="en-US" w:eastAsia="zh-CN" w:bidi="ar-SA"/>
      </w:rPr>
    </w:lvl>
    <w:lvl w:ilvl="4" w:tentative="0">
      <w:start w:val="0"/>
      <w:numFmt w:val="bullet"/>
      <w:lvlText w:val="•"/>
      <w:lvlJc w:val="left"/>
      <w:pPr>
        <w:ind w:left="4518" w:hanging="800"/>
      </w:pPr>
      <w:rPr>
        <w:rFonts w:hint="default"/>
        <w:lang w:val="en-US" w:eastAsia="zh-CN" w:bidi="ar-SA"/>
      </w:rPr>
    </w:lvl>
    <w:lvl w:ilvl="5" w:tentative="0">
      <w:start w:val="0"/>
      <w:numFmt w:val="bullet"/>
      <w:lvlText w:val="•"/>
      <w:lvlJc w:val="left"/>
      <w:pPr>
        <w:ind w:left="5543" w:hanging="800"/>
      </w:pPr>
      <w:rPr>
        <w:rFonts w:hint="default"/>
        <w:lang w:val="en-US" w:eastAsia="zh-CN" w:bidi="ar-SA"/>
      </w:rPr>
    </w:lvl>
    <w:lvl w:ilvl="6" w:tentative="0">
      <w:start w:val="0"/>
      <w:numFmt w:val="bullet"/>
      <w:lvlText w:val="•"/>
      <w:lvlJc w:val="left"/>
      <w:pPr>
        <w:ind w:left="6567" w:hanging="800"/>
      </w:pPr>
      <w:rPr>
        <w:rFonts w:hint="default"/>
        <w:lang w:val="en-US" w:eastAsia="zh-CN" w:bidi="ar-SA"/>
      </w:rPr>
    </w:lvl>
    <w:lvl w:ilvl="7" w:tentative="0">
      <w:start w:val="0"/>
      <w:numFmt w:val="bullet"/>
      <w:lvlText w:val="•"/>
      <w:lvlJc w:val="left"/>
      <w:pPr>
        <w:ind w:left="7592" w:hanging="800"/>
      </w:pPr>
      <w:rPr>
        <w:rFonts w:hint="default"/>
        <w:lang w:val="en-US" w:eastAsia="zh-CN" w:bidi="ar-SA"/>
      </w:rPr>
    </w:lvl>
    <w:lvl w:ilvl="8" w:tentative="0">
      <w:start w:val="0"/>
      <w:numFmt w:val="bullet"/>
      <w:lvlText w:val="•"/>
      <w:lvlJc w:val="left"/>
      <w:pPr>
        <w:ind w:left="8616" w:hanging="800"/>
      </w:pPr>
      <w:rPr>
        <w:rFonts w:hint="default"/>
        <w:lang w:val="en-US" w:eastAsia="zh-CN" w:bidi="ar-SA"/>
      </w:rPr>
    </w:lvl>
  </w:abstractNum>
  <w:abstractNum w:abstractNumId="5">
    <w:nsid w:val="70473131"/>
    <w:multiLevelType w:val="multilevel"/>
    <w:tmpl w:val="70473131"/>
    <w:lvl w:ilvl="0" w:tentative="0">
      <w:start w:val="1"/>
      <w:numFmt w:val="decimal"/>
      <w:lvlText w:val="（%1）"/>
      <w:lvlJc w:val="left"/>
      <w:pPr>
        <w:ind w:left="412" w:hanging="800"/>
      </w:pPr>
      <w:rPr>
        <w:rFonts w:hint="default" w:ascii="宋体" w:hAnsi="宋体" w:eastAsia="宋体" w:cs="宋体"/>
        <w:spacing w:val="-24"/>
        <w:w w:val="99"/>
        <w:sz w:val="30"/>
        <w:szCs w:val="30"/>
        <w:lang w:val="en-US" w:eastAsia="zh-CN" w:bidi="ar-SA"/>
      </w:rPr>
    </w:lvl>
    <w:lvl w:ilvl="1" w:tentative="0">
      <w:start w:val="0"/>
      <w:numFmt w:val="bullet"/>
      <w:lvlText w:val="•"/>
      <w:lvlJc w:val="left"/>
      <w:pPr>
        <w:ind w:left="1444" w:hanging="800"/>
      </w:pPr>
      <w:rPr>
        <w:rFonts w:hint="default"/>
        <w:lang w:val="en-US" w:eastAsia="zh-CN" w:bidi="ar-SA"/>
      </w:rPr>
    </w:lvl>
    <w:lvl w:ilvl="2" w:tentative="0">
      <w:start w:val="0"/>
      <w:numFmt w:val="bullet"/>
      <w:lvlText w:val="•"/>
      <w:lvlJc w:val="left"/>
      <w:pPr>
        <w:ind w:left="2469" w:hanging="800"/>
      </w:pPr>
      <w:rPr>
        <w:rFonts w:hint="default"/>
        <w:lang w:val="en-US" w:eastAsia="zh-CN" w:bidi="ar-SA"/>
      </w:rPr>
    </w:lvl>
    <w:lvl w:ilvl="3" w:tentative="0">
      <w:start w:val="0"/>
      <w:numFmt w:val="bullet"/>
      <w:lvlText w:val="•"/>
      <w:lvlJc w:val="left"/>
      <w:pPr>
        <w:ind w:left="3493" w:hanging="800"/>
      </w:pPr>
      <w:rPr>
        <w:rFonts w:hint="default"/>
        <w:lang w:val="en-US" w:eastAsia="zh-CN" w:bidi="ar-SA"/>
      </w:rPr>
    </w:lvl>
    <w:lvl w:ilvl="4" w:tentative="0">
      <w:start w:val="0"/>
      <w:numFmt w:val="bullet"/>
      <w:lvlText w:val="•"/>
      <w:lvlJc w:val="left"/>
      <w:pPr>
        <w:ind w:left="4518" w:hanging="800"/>
      </w:pPr>
      <w:rPr>
        <w:rFonts w:hint="default"/>
        <w:lang w:val="en-US" w:eastAsia="zh-CN" w:bidi="ar-SA"/>
      </w:rPr>
    </w:lvl>
    <w:lvl w:ilvl="5" w:tentative="0">
      <w:start w:val="0"/>
      <w:numFmt w:val="bullet"/>
      <w:lvlText w:val="•"/>
      <w:lvlJc w:val="left"/>
      <w:pPr>
        <w:ind w:left="5543" w:hanging="800"/>
      </w:pPr>
      <w:rPr>
        <w:rFonts w:hint="default"/>
        <w:lang w:val="en-US" w:eastAsia="zh-CN" w:bidi="ar-SA"/>
      </w:rPr>
    </w:lvl>
    <w:lvl w:ilvl="6" w:tentative="0">
      <w:start w:val="0"/>
      <w:numFmt w:val="bullet"/>
      <w:lvlText w:val="•"/>
      <w:lvlJc w:val="left"/>
      <w:pPr>
        <w:ind w:left="6567" w:hanging="800"/>
      </w:pPr>
      <w:rPr>
        <w:rFonts w:hint="default"/>
        <w:lang w:val="en-US" w:eastAsia="zh-CN" w:bidi="ar-SA"/>
      </w:rPr>
    </w:lvl>
    <w:lvl w:ilvl="7" w:tentative="0">
      <w:start w:val="0"/>
      <w:numFmt w:val="bullet"/>
      <w:lvlText w:val="•"/>
      <w:lvlJc w:val="left"/>
      <w:pPr>
        <w:ind w:left="7592" w:hanging="800"/>
      </w:pPr>
      <w:rPr>
        <w:rFonts w:hint="default"/>
        <w:lang w:val="en-US" w:eastAsia="zh-CN" w:bidi="ar-SA"/>
      </w:rPr>
    </w:lvl>
    <w:lvl w:ilvl="8" w:tentative="0">
      <w:start w:val="0"/>
      <w:numFmt w:val="bullet"/>
      <w:lvlText w:val="•"/>
      <w:lvlJc w:val="left"/>
      <w:pPr>
        <w:ind w:left="8616" w:hanging="800"/>
      </w:pPr>
      <w:rPr>
        <w:rFonts w:hint="default"/>
        <w:lang w:val="en-US" w:eastAsia="zh-CN" w:bidi="ar-SA"/>
      </w:rPr>
    </w:lvl>
  </w:abstractNum>
  <w:abstractNum w:abstractNumId="6">
    <w:nsid w:val="77583535"/>
    <w:multiLevelType w:val="multilevel"/>
    <w:tmpl w:val="77583535"/>
    <w:lvl w:ilvl="0" w:tentative="0">
      <w:start w:val="1"/>
      <w:numFmt w:val="decimal"/>
      <w:lvlText w:val="%1."/>
      <w:lvlJc w:val="left"/>
      <w:pPr>
        <w:ind w:left="1374" w:hanging="322"/>
      </w:pPr>
      <w:rPr>
        <w:rFonts w:hint="default" w:ascii="宋体" w:hAnsi="宋体" w:eastAsia="宋体" w:cs="宋体"/>
        <w:spacing w:val="-2"/>
        <w:w w:val="99"/>
        <w:sz w:val="30"/>
        <w:szCs w:val="30"/>
        <w:lang w:val="en-US" w:eastAsia="zh-CN" w:bidi="ar-SA"/>
      </w:rPr>
    </w:lvl>
    <w:lvl w:ilvl="1" w:tentative="0">
      <w:start w:val="0"/>
      <w:numFmt w:val="bullet"/>
      <w:lvlText w:val="•"/>
      <w:lvlJc w:val="left"/>
      <w:pPr>
        <w:ind w:left="2308" w:hanging="322"/>
      </w:pPr>
      <w:rPr>
        <w:rFonts w:hint="default"/>
        <w:lang w:val="en-US" w:eastAsia="zh-CN" w:bidi="ar-SA"/>
      </w:rPr>
    </w:lvl>
    <w:lvl w:ilvl="2" w:tentative="0">
      <w:start w:val="0"/>
      <w:numFmt w:val="bullet"/>
      <w:lvlText w:val="•"/>
      <w:lvlJc w:val="left"/>
      <w:pPr>
        <w:ind w:left="3237" w:hanging="322"/>
      </w:pPr>
      <w:rPr>
        <w:rFonts w:hint="default"/>
        <w:lang w:val="en-US" w:eastAsia="zh-CN" w:bidi="ar-SA"/>
      </w:rPr>
    </w:lvl>
    <w:lvl w:ilvl="3" w:tentative="0">
      <w:start w:val="0"/>
      <w:numFmt w:val="bullet"/>
      <w:lvlText w:val="•"/>
      <w:lvlJc w:val="left"/>
      <w:pPr>
        <w:ind w:left="4165" w:hanging="322"/>
      </w:pPr>
      <w:rPr>
        <w:rFonts w:hint="default"/>
        <w:lang w:val="en-US" w:eastAsia="zh-CN" w:bidi="ar-SA"/>
      </w:rPr>
    </w:lvl>
    <w:lvl w:ilvl="4" w:tentative="0">
      <w:start w:val="0"/>
      <w:numFmt w:val="bullet"/>
      <w:lvlText w:val="•"/>
      <w:lvlJc w:val="left"/>
      <w:pPr>
        <w:ind w:left="5094" w:hanging="322"/>
      </w:pPr>
      <w:rPr>
        <w:rFonts w:hint="default"/>
        <w:lang w:val="en-US" w:eastAsia="zh-CN" w:bidi="ar-SA"/>
      </w:rPr>
    </w:lvl>
    <w:lvl w:ilvl="5" w:tentative="0">
      <w:start w:val="0"/>
      <w:numFmt w:val="bullet"/>
      <w:lvlText w:val="•"/>
      <w:lvlJc w:val="left"/>
      <w:pPr>
        <w:ind w:left="6023" w:hanging="322"/>
      </w:pPr>
      <w:rPr>
        <w:rFonts w:hint="default"/>
        <w:lang w:val="en-US" w:eastAsia="zh-CN" w:bidi="ar-SA"/>
      </w:rPr>
    </w:lvl>
    <w:lvl w:ilvl="6" w:tentative="0">
      <w:start w:val="0"/>
      <w:numFmt w:val="bullet"/>
      <w:lvlText w:val="•"/>
      <w:lvlJc w:val="left"/>
      <w:pPr>
        <w:ind w:left="6951" w:hanging="322"/>
      </w:pPr>
      <w:rPr>
        <w:rFonts w:hint="default"/>
        <w:lang w:val="en-US" w:eastAsia="zh-CN" w:bidi="ar-SA"/>
      </w:rPr>
    </w:lvl>
    <w:lvl w:ilvl="7" w:tentative="0">
      <w:start w:val="0"/>
      <w:numFmt w:val="bullet"/>
      <w:lvlText w:val="•"/>
      <w:lvlJc w:val="left"/>
      <w:pPr>
        <w:ind w:left="7880" w:hanging="322"/>
      </w:pPr>
      <w:rPr>
        <w:rFonts w:hint="default"/>
        <w:lang w:val="en-US" w:eastAsia="zh-CN" w:bidi="ar-SA"/>
      </w:rPr>
    </w:lvl>
    <w:lvl w:ilvl="8" w:tentative="0">
      <w:start w:val="0"/>
      <w:numFmt w:val="bullet"/>
      <w:lvlText w:val="•"/>
      <w:lvlJc w:val="left"/>
      <w:pPr>
        <w:ind w:left="8808" w:hanging="322"/>
      </w:pPr>
      <w:rPr>
        <w:rFonts w:hint="default"/>
        <w:lang w:val="en-US" w:eastAsia="zh-CN" w:bidi="ar-SA"/>
      </w:rPr>
    </w:lvl>
  </w:abstractNum>
  <w:abstractNum w:abstractNumId="7">
    <w:nsid w:val="7A170EED"/>
    <w:multiLevelType w:val="multilevel"/>
    <w:tmpl w:val="7A170EED"/>
    <w:lvl w:ilvl="0" w:tentative="0">
      <w:start w:val="1"/>
      <w:numFmt w:val="decimal"/>
      <w:lvlText w:val="%1."/>
      <w:lvlJc w:val="left"/>
      <w:pPr>
        <w:ind w:left="1374" w:hanging="322"/>
      </w:pPr>
      <w:rPr>
        <w:rFonts w:hint="default"/>
        <w:spacing w:val="-2"/>
        <w:w w:val="97"/>
        <w:lang w:val="en-US" w:eastAsia="zh-CN" w:bidi="ar-SA"/>
      </w:rPr>
    </w:lvl>
    <w:lvl w:ilvl="1" w:tentative="0">
      <w:start w:val="1"/>
      <w:numFmt w:val="decimal"/>
      <w:lvlText w:val="(%2)"/>
      <w:lvlJc w:val="left"/>
      <w:pPr>
        <w:ind w:left="1713" w:hanging="552"/>
      </w:pPr>
      <w:rPr>
        <w:rFonts w:hint="default" w:ascii="宋体" w:hAnsi="宋体" w:eastAsia="宋体" w:cs="宋体"/>
        <w:color w:val="221F1F"/>
        <w:spacing w:val="-133"/>
        <w:w w:val="99"/>
        <w:sz w:val="32"/>
        <w:szCs w:val="32"/>
        <w:lang w:val="en-US" w:eastAsia="zh-CN" w:bidi="ar-SA"/>
      </w:rPr>
    </w:lvl>
    <w:lvl w:ilvl="2" w:tentative="0">
      <w:start w:val="0"/>
      <w:numFmt w:val="bullet"/>
      <w:lvlText w:val="•"/>
      <w:lvlJc w:val="left"/>
      <w:pPr>
        <w:ind w:left="1720" w:hanging="552"/>
      </w:pPr>
      <w:rPr>
        <w:rFonts w:hint="default"/>
        <w:lang w:val="en-US" w:eastAsia="zh-CN" w:bidi="ar-SA"/>
      </w:rPr>
    </w:lvl>
    <w:lvl w:ilvl="3" w:tentative="0">
      <w:start w:val="0"/>
      <w:numFmt w:val="bullet"/>
      <w:lvlText w:val="•"/>
      <w:lvlJc w:val="left"/>
      <w:pPr>
        <w:ind w:left="2838" w:hanging="552"/>
      </w:pPr>
      <w:rPr>
        <w:rFonts w:hint="default"/>
        <w:lang w:val="en-US" w:eastAsia="zh-CN" w:bidi="ar-SA"/>
      </w:rPr>
    </w:lvl>
    <w:lvl w:ilvl="4" w:tentative="0">
      <w:start w:val="0"/>
      <w:numFmt w:val="bullet"/>
      <w:lvlText w:val="•"/>
      <w:lvlJc w:val="left"/>
      <w:pPr>
        <w:ind w:left="3956" w:hanging="552"/>
      </w:pPr>
      <w:rPr>
        <w:rFonts w:hint="default"/>
        <w:lang w:val="en-US" w:eastAsia="zh-CN" w:bidi="ar-SA"/>
      </w:rPr>
    </w:lvl>
    <w:lvl w:ilvl="5" w:tentative="0">
      <w:start w:val="0"/>
      <w:numFmt w:val="bullet"/>
      <w:lvlText w:val="•"/>
      <w:lvlJc w:val="left"/>
      <w:pPr>
        <w:ind w:left="5074" w:hanging="552"/>
      </w:pPr>
      <w:rPr>
        <w:rFonts w:hint="default"/>
        <w:lang w:val="en-US" w:eastAsia="zh-CN" w:bidi="ar-SA"/>
      </w:rPr>
    </w:lvl>
    <w:lvl w:ilvl="6" w:tentative="0">
      <w:start w:val="0"/>
      <w:numFmt w:val="bullet"/>
      <w:lvlText w:val="•"/>
      <w:lvlJc w:val="left"/>
      <w:pPr>
        <w:ind w:left="6193" w:hanging="552"/>
      </w:pPr>
      <w:rPr>
        <w:rFonts w:hint="default"/>
        <w:lang w:val="en-US" w:eastAsia="zh-CN" w:bidi="ar-SA"/>
      </w:rPr>
    </w:lvl>
    <w:lvl w:ilvl="7" w:tentative="0">
      <w:start w:val="0"/>
      <w:numFmt w:val="bullet"/>
      <w:lvlText w:val="•"/>
      <w:lvlJc w:val="left"/>
      <w:pPr>
        <w:ind w:left="7311" w:hanging="552"/>
      </w:pPr>
      <w:rPr>
        <w:rFonts w:hint="default"/>
        <w:lang w:val="en-US" w:eastAsia="zh-CN" w:bidi="ar-SA"/>
      </w:rPr>
    </w:lvl>
    <w:lvl w:ilvl="8" w:tentative="0">
      <w:start w:val="0"/>
      <w:numFmt w:val="bullet"/>
      <w:lvlText w:val="•"/>
      <w:lvlJc w:val="left"/>
      <w:pPr>
        <w:ind w:left="8429" w:hanging="552"/>
      </w:pPr>
      <w:rPr>
        <w:rFonts w:hint="default"/>
        <w:lang w:val="en-US" w:eastAsia="zh-CN" w:bidi="ar-SA"/>
      </w:rPr>
    </w:lvl>
  </w:abstractNum>
  <w:num w:numId="1">
    <w:abstractNumId w:val="7"/>
  </w:num>
  <w:num w:numId="2">
    <w:abstractNumId w:val="4"/>
  </w:num>
  <w:num w:numId="3">
    <w:abstractNumId w:val="0"/>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docVars>
    <w:docVar w:name="commondata" w:val="eyJoZGlkIjoiNjg4ODgzZDA4Y2I1Mzg0ODMyNjBkYjY1YjM3ODBmYzYifQ=="/>
  </w:docVars>
  <w:rsids>
    <w:rsidRoot w:val="00A35834"/>
    <w:rsid w:val="00017DB0"/>
    <w:rsid w:val="00036E62"/>
    <w:rsid w:val="00040AE4"/>
    <w:rsid w:val="00061D15"/>
    <w:rsid w:val="000874B8"/>
    <w:rsid w:val="000D76CD"/>
    <w:rsid w:val="000E4B3B"/>
    <w:rsid w:val="000F5558"/>
    <w:rsid w:val="00106278"/>
    <w:rsid w:val="00157D9A"/>
    <w:rsid w:val="001A1673"/>
    <w:rsid w:val="001D65B1"/>
    <w:rsid w:val="001F1030"/>
    <w:rsid w:val="001F5CF1"/>
    <w:rsid w:val="00211FC5"/>
    <w:rsid w:val="002139DF"/>
    <w:rsid w:val="0024242D"/>
    <w:rsid w:val="0029659E"/>
    <w:rsid w:val="002C246D"/>
    <w:rsid w:val="00326C9C"/>
    <w:rsid w:val="0033054C"/>
    <w:rsid w:val="003368CD"/>
    <w:rsid w:val="003565B6"/>
    <w:rsid w:val="00384BCC"/>
    <w:rsid w:val="0038672B"/>
    <w:rsid w:val="0039657D"/>
    <w:rsid w:val="003D614C"/>
    <w:rsid w:val="004C6894"/>
    <w:rsid w:val="004C7A90"/>
    <w:rsid w:val="004F33AC"/>
    <w:rsid w:val="005C36D4"/>
    <w:rsid w:val="005C37F8"/>
    <w:rsid w:val="005C52C9"/>
    <w:rsid w:val="005D0717"/>
    <w:rsid w:val="00623ED9"/>
    <w:rsid w:val="00626E41"/>
    <w:rsid w:val="00660A64"/>
    <w:rsid w:val="0067667E"/>
    <w:rsid w:val="00687F71"/>
    <w:rsid w:val="006A39BF"/>
    <w:rsid w:val="006D3FEC"/>
    <w:rsid w:val="006F764A"/>
    <w:rsid w:val="007016E5"/>
    <w:rsid w:val="0070494F"/>
    <w:rsid w:val="007063C0"/>
    <w:rsid w:val="00707E99"/>
    <w:rsid w:val="00712371"/>
    <w:rsid w:val="007B04C7"/>
    <w:rsid w:val="00831267"/>
    <w:rsid w:val="0084316B"/>
    <w:rsid w:val="00881E73"/>
    <w:rsid w:val="008B1B15"/>
    <w:rsid w:val="008B7514"/>
    <w:rsid w:val="008D09B7"/>
    <w:rsid w:val="008F47FE"/>
    <w:rsid w:val="009A6075"/>
    <w:rsid w:val="00A124C5"/>
    <w:rsid w:val="00A154D6"/>
    <w:rsid w:val="00A32DD3"/>
    <w:rsid w:val="00A35834"/>
    <w:rsid w:val="00A36AF3"/>
    <w:rsid w:val="00A469F3"/>
    <w:rsid w:val="00A70EDB"/>
    <w:rsid w:val="00A9103F"/>
    <w:rsid w:val="00A970BA"/>
    <w:rsid w:val="00AD54D6"/>
    <w:rsid w:val="00AE5F48"/>
    <w:rsid w:val="00B02360"/>
    <w:rsid w:val="00B0260B"/>
    <w:rsid w:val="00B06031"/>
    <w:rsid w:val="00B323AE"/>
    <w:rsid w:val="00C03C6D"/>
    <w:rsid w:val="00C26FFF"/>
    <w:rsid w:val="00CF4AE5"/>
    <w:rsid w:val="00D047D8"/>
    <w:rsid w:val="00D05BC5"/>
    <w:rsid w:val="00D15F8A"/>
    <w:rsid w:val="00D22CD9"/>
    <w:rsid w:val="00D32A74"/>
    <w:rsid w:val="00D92CDD"/>
    <w:rsid w:val="00DA48B4"/>
    <w:rsid w:val="00DC6A7F"/>
    <w:rsid w:val="00E179D3"/>
    <w:rsid w:val="00E3432F"/>
    <w:rsid w:val="00E82722"/>
    <w:rsid w:val="00E85DE8"/>
    <w:rsid w:val="00EA0D93"/>
    <w:rsid w:val="00EA3CBB"/>
    <w:rsid w:val="00EF4B7C"/>
    <w:rsid w:val="00EF7F68"/>
    <w:rsid w:val="00F26134"/>
    <w:rsid w:val="00F93232"/>
    <w:rsid w:val="00FB1E51"/>
    <w:rsid w:val="00FB7967"/>
    <w:rsid w:val="17371E2A"/>
    <w:rsid w:val="2EB81E24"/>
    <w:rsid w:val="303D57CD"/>
    <w:rsid w:val="350B3B6C"/>
    <w:rsid w:val="35574FF3"/>
    <w:rsid w:val="39665D99"/>
    <w:rsid w:val="47E55277"/>
    <w:rsid w:val="5BA80D78"/>
    <w:rsid w:val="6B091A8C"/>
    <w:rsid w:val="77B3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412"/>
    </w:pPr>
    <w:rPr>
      <w:sz w:val="32"/>
      <w:szCs w:val="32"/>
    </w:rPr>
  </w:style>
  <w:style w:type="paragraph" w:styleId="3">
    <w:name w:val="footer"/>
    <w:basedOn w:val="1"/>
    <w:link w:val="14"/>
    <w:unhideWhenUsed/>
    <w:qFormat/>
    <w:uiPriority w:val="99"/>
    <w:pPr>
      <w:tabs>
        <w:tab w:val="center" w:pos="4153"/>
        <w:tab w:val="right" w:pos="8306"/>
      </w:tabs>
      <w:snapToGrid w:val="0"/>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32"/>
      <w:ind w:left="3672" w:right="3871"/>
      <w:jc w:val="center"/>
    </w:pPr>
    <w:rPr>
      <w:sz w:val="52"/>
      <w:szCs w:val="52"/>
    </w:rPr>
  </w:style>
  <w:style w:type="table" w:styleId="7">
    <w:name w:val="Table Grid"/>
    <w:basedOn w:val="6"/>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74" w:hanging="322"/>
    </w:pPr>
  </w:style>
  <w:style w:type="paragraph" w:customStyle="1" w:styleId="11">
    <w:name w:val="Table Paragraph"/>
    <w:basedOn w:val="1"/>
    <w:qFormat/>
    <w:uiPriority w:val="1"/>
  </w:style>
  <w:style w:type="paragraph" w:customStyle="1" w:styleId="12">
    <w:name w:val="Char Char4 Char Char"/>
    <w:basedOn w:val="1"/>
    <w:qFormat/>
    <w:uiPriority w:val="0"/>
    <w:pPr>
      <w:widowControl/>
      <w:autoSpaceDE/>
      <w:autoSpaceDN/>
      <w:spacing w:after="160" w:line="240" w:lineRule="exact"/>
    </w:pPr>
    <w:rPr>
      <w:rFonts w:ascii="Times New Roman" w:hAnsi="Times New Roman" w:cs="Times New Roman"/>
      <w:kern w:val="2"/>
      <w:sz w:val="21"/>
      <w:szCs w:val="24"/>
    </w:rPr>
  </w:style>
  <w:style w:type="character" w:customStyle="1" w:styleId="13">
    <w:name w:val="页眉 Char"/>
    <w:basedOn w:val="8"/>
    <w:link w:val="4"/>
    <w:qFormat/>
    <w:uiPriority w:val="99"/>
    <w:rPr>
      <w:rFonts w:ascii="宋体" w:hAnsi="宋体" w:eastAsia="宋体" w:cs="宋体"/>
      <w:sz w:val="18"/>
      <w:szCs w:val="18"/>
      <w:lang w:eastAsia="zh-CN"/>
    </w:rPr>
  </w:style>
  <w:style w:type="character" w:customStyle="1" w:styleId="14">
    <w:name w:val="页脚 Char"/>
    <w:basedOn w:val="8"/>
    <w:link w:val="3"/>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3"/>
    <customShpInfo spid="_x0000_s1042"/>
    <customShpInfo spid="_x0000_s1041"/>
    <customShpInfo spid="_x0000_s1037"/>
    <customShpInfo spid="_x0000_s1036"/>
    <customShpInfo spid="_x0000_s1035"/>
    <customShpInfo spid="_x0000_s1034"/>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9C9C0-F0AC-4BCF-A2BD-F58ACED16F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5571</Words>
  <Characters>5854</Characters>
  <Lines>50</Lines>
  <Paragraphs>14</Paragraphs>
  <TotalTime>49</TotalTime>
  <ScaleCrop>false</ScaleCrop>
  <LinksUpToDate>false</LinksUpToDate>
  <CharactersWithSpaces>5928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2022-08-31T04:22:00Z</dcterms:created>
  <dc:creator>Administrator</dc:creator>
  <cp:lastModifiedBy>Administrator</cp:lastModifiedBy>
  <dcterms:modified xsi:type="dcterms:W3CDTF">2022-09-18T06:56:27Z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6CFD34AE076440AF858E4FA024EE9211</vt:lpwstr>
  </property>
</Properties>
</file>